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21" w:rsidRPr="00326282" w:rsidRDefault="00B31621" w:rsidP="00B31621">
      <w:pPr>
        <w:spacing w:after="0" w:line="240" w:lineRule="auto"/>
        <w:ind w:left="284"/>
        <w:jc w:val="center"/>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42</w:t>
      </w:r>
      <w:r w:rsidRPr="00326282">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p>
    <w:p w:rsidR="00B31621" w:rsidRPr="00326282" w:rsidRDefault="00B31621" w:rsidP="00B31621">
      <w:pPr>
        <w:spacing w:after="0" w:line="240" w:lineRule="auto"/>
        <w:jc w:val="center"/>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 xml:space="preserve">13 lutego 2017r. </w:t>
      </w:r>
      <w:r w:rsidRPr="00326282">
        <w:rPr>
          <w:rFonts w:ascii="Times New Roman" w:eastAsia="Times New Roman" w:hAnsi="Times New Roman" w:cs="Times New Roman"/>
          <w:b/>
          <w:sz w:val="24"/>
          <w:szCs w:val="24"/>
          <w:lang w:eastAsia="pl-PL"/>
        </w:rPr>
        <w:t xml:space="preserve">  </w:t>
      </w:r>
    </w:p>
    <w:p w:rsidR="00B31621" w:rsidRPr="00326282" w:rsidRDefault="00B31621" w:rsidP="00B31621">
      <w:pPr>
        <w:spacing w:after="0" w:line="240" w:lineRule="auto"/>
        <w:jc w:val="both"/>
        <w:rPr>
          <w:rFonts w:ascii="Times New Roman" w:eastAsia="Times New Roman" w:hAnsi="Times New Roman" w:cs="Times New Roman"/>
          <w:sz w:val="24"/>
          <w:szCs w:val="24"/>
          <w:lang w:eastAsia="pl-PL"/>
        </w:rPr>
      </w:pPr>
    </w:p>
    <w:p w:rsidR="00B31621" w:rsidRDefault="00B31621" w:rsidP="00B31621">
      <w:pPr>
        <w:spacing w:line="240" w:lineRule="auto"/>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W posiedzeniu udział wzięli członkowie Komisji wg załączonej listy obecności oraz zaproszeni  goście:</w:t>
      </w:r>
    </w:p>
    <w:p w:rsidR="00DB2657" w:rsidRDefault="009B0D43" w:rsidP="009B0D43">
      <w:pPr>
        <w:pStyle w:val="Akapitzlist"/>
        <w:numPr>
          <w:ilvl w:val="0"/>
          <w:numId w:val="3"/>
        </w:numPr>
        <w:jc w:val="both"/>
      </w:pPr>
      <w:r>
        <w:t>Przewodniczący Rad</w:t>
      </w:r>
      <w:r w:rsidR="00DB2657">
        <w:t xml:space="preserve">y Miejskiej – Kazimierz Jagodziński; </w:t>
      </w:r>
    </w:p>
    <w:p w:rsidR="00DB2657" w:rsidRDefault="00DB2657" w:rsidP="009B0D43">
      <w:pPr>
        <w:pStyle w:val="Akapitzlist"/>
        <w:numPr>
          <w:ilvl w:val="0"/>
          <w:numId w:val="3"/>
        </w:numPr>
        <w:jc w:val="both"/>
      </w:pPr>
      <w:r>
        <w:t>Radny – Mirosław Pestka;</w:t>
      </w:r>
    </w:p>
    <w:p w:rsidR="00DB2657" w:rsidRDefault="00DB2657" w:rsidP="009B0D43">
      <w:pPr>
        <w:pStyle w:val="Akapitzlist"/>
        <w:numPr>
          <w:ilvl w:val="0"/>
          <w:numId w:val="3"/>
        </w:numPr>
        <w:jc w:val="both"/>
      </w:pPr>
      <w:r>
        <w:t xml:space="preserve">Radny – Albert Wagner; </w:t>
      </w:r>
    </w:p>
    <w:p w:rsidR="00DB2657" w:rsidRDefault="00DB2657" w:rsidP="009B0D43">
      <w:pPr>
        <w:pStyle w:val="Akapitzlist"/>
        <w:numPr>
          <w:ilvl w:val="0"/>
          <w:numId w:val="3"/>
        </w:numPr>
        <w:jc w:val="both"/>
      </w:pPr>
      <w:r>
        <w:t xml:space="preserve">Radny - Kazimierz Wargin; </w:t>
      </w:r>
    </w:p>
    <w:p w:rsidR="00DB2657" w:rsidRDefault="00DB2657" w:rsidP="009B0D43">
      <w:pPr>
        <w:pStyle w:val="Akapitzlist"/>
        <w:numPr>
          <w:ilvl w:val="0"/>
          <w:numId w:val="3"/>
        </w:numPr>
        <w:jc w:val="both"/>
      </w:pPr>
      <w:r>
        <w:t xml:space="preserve">Radna – Danuta Wanke; </w:t>
      </w:r>
    </w:p>
    <w:p w:rsidR="009B0D43" w:rsidRDefault="00DB2657" w:rsidP="009B0D43">
      <w:pPr>
        <w:pStyle w:val="Akapitzlist"/>
        <w:numPr>
          <w:ilvl w:val="0"/>
          <w:numId w:val="3"/>
        </w:numPr>
        <w:jc w:val="both"/>
      </w:pPr>
      <w:r>
        <w:t xml:space="preserve">Skarbnik Gminy – Anna Buchwald;      </w:t>
      </w:r>
    </w:p>
    <w:p w:rsidR="00DB2657" w:rsidRDefault="00DB2657" w:rsidP="009B0D43">
      <w:pPr>
        <w:pStyle w:val="Akapitzlist"/>
        <w:numPr>
          <w:ilvl w:val="0"/>
          <w:numId w:val="3"/>
        </w:numPr>
        <w:jc w:val="both"/>
      </w:pPr>
      <w:r>
        <w:t xml:space="preserve">Kierownik Referatu Gospodarki Komunalnej i Rolnictwa – Jarosław Dera;   </w:t>
      </w:r>
    </w:p>
    <w:p w:rsidR="00DB2657" w:rsidRDefault="00DB2657" w:rsidP="009B0D43">
      <w:pPr>
        <w:pStyle w:val="Akapitzlist"/>
        <w:numPr>
          <w:ilvl w:val="0"/>
          <w:numId w:val="3"/>
        </w:numPr>
        <w:jc w:val="both"/>
      </w:pPr>
      <w:r>
        <w:t xml:space="preserve">Dyrektor Żłobka – Danuta Daszkiewicz; </w:t>
      </w:r>
    </w:p>
    <w:p w:rsidR="00DB2657" w:rsidRDefault="00DB2657" w:rsidP="009B0D43">
      <w:pPr>
        <w:pStyle w:val="Akapitzlist"/>
        <w:numPr>
          <w:ilvl w:val="0"/>
          <w:numId w:val="3"/>
        </w:numPr>
        <w:jc w:val="both"/>
      </w:pPr>
      <w:r>
        <w:t xml:space="preserve">Kierownik Klubu Dziecięcego – Kamila Damaszek;   </w:t>
      </w:r>
    </w:p>
    <w:p w:rsidR="005665A5" w:rsidRDefault="005665A5" w:rsidP="009B0D43">
      <w:pPr>
        <w:pStyle w:val="Akapitzlist"/>
        <w:numPr>
          <w:ilvl w:val="0"/>
          <w:numId w:val="3"/>
        </w:numPr>
        <w:jc w:val="both"/>
      </w:pPr>
      <w:r>
        <w:t xml:space="preserve">Dyrektor Ośrodka Pomocy Społecznej – Izabela Frὅhlke; </w:t>
      </w:r>
    </w:p>
    <w:p w:rsidR="00DB2657" w:rsidRDefault="00DB2657" w:rsidP="009B0D43">
      <w:pPr>
        <w:pStyle w:val="Akapitzlist"/>
        <w:numPr>
          <w:ilvl w:val="0"/>
          <w:numId w:val="3"/>
        </w:numPr>
        <w:jc w:val="both"/>
      </w:pPr>
      <w:r>
        <w:t xml:space="preserve">Inspektor Referatu Inwestycji i Rozwoju Gospodarczego – Małgorzata Barabach; </w:t>
      </w:r>
    </w:p>
    <w:p w:rsidR="00DB2657" w:rsidRPr="009B0D43" w:rsidRDefault="00DB2657" w:rsidP="009B0D43">
      <w:pPr>
        <w:pStyle w:val="Akapitzlist"/>
        <w:numPr>
          <w:ilvl w:val="0"/>
          <w:numId w:val="3"/>
        </w:numPr>
        <w:jc w:val="both"/>
      </w:pPr>
      <w:r>
        <w:t xml:space="preserve">Inspektor Referatu Inwestycji i Rozwoju Gospodarczego – Tomasz Kowalczyk.     </w:t>
      </w:r>
    </w:p>
    <w:p w:rsidR="009B0D43" w:rsidRDefault="009B0D43" w:rsidP="00B31621">
      <w:pPr>
        <w:spacing w:line="240" w:lineRule="auto"/>
        <w:jc w:val="both"/>
        <w:rPr>
          <w:rFonts w:ascii="Times New Roman" w:eastAsia="Times New Roman" w:hAnsi="Times New Roman" w:cs="Times New Roman"/>
          <w:sz w:val="24"/>
          <w:szCs w:val="24"/>
          <w:lang w:eastAsia="pl-PL"/>
        </w:rPr>
      </w:pPr>
    </w:p>
    <w:p w:rsidR="00B31621" w:rsidRDefault="00B31621" w:rsidP="00B31621">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9B0D43" w:rsidRPr="009B0D43" w:rsidRDefault="009B0D43" w:rsidP="009B0D43">
      <w:pPr>
        <w:spacing w:after="0" w:line="240" w:lineRule="auto"/>
        <w:jc w:val="center"/>
        <w:rPr>
          <w:rFonts w:ascii="Times New Roman" w:eastAsia="Times New Roman" w:hAnsi="Times New Roman" w:cs="Times New Roman"/>
          <w:sz w:val="24"/>
          <w:szCs w:val="24"/>
          <w:lang w:eastAsia="pl-PL"/>
        </w:rPr>
      </w:pP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Otwarcie posiedzenia i przyjęcie porządku; </w:t>
      </w:r>
    </w:p>
    <w:p w:rsid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Informacja z realizacji budżetu Żłobka i Klubu Dziecięcego za 2016r.;</w:t>
      </w:r>
    </w:p>
    <w:p w:rsidR="005665A5" w:rsidRPr="009B0D43" w:rsidRDefault="005665A5"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Komisji w sprawie projektu uchwały dot. przystąpienia Gminy do realizacji projektu „Pogotowie asystenckie w Sępólnie Krajeńskim; </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Omówienie spraw związanych z utworzeniem sieci szkolnej w związku z wejściem w życie reformy oświatowej oraz sprawy możliwości wypracowania apelu przeciwko wprowadzeniu dwukadencyjności organów wykonawczych gminy;   </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Opinia Komisji w sprawie możliwości wykupu terenów po byłym Wojewódzkim Ośrodku Kolonijnym;  </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Ocena realizacji budżetów jednostek pomocniczych Gminy (sołectwa i osiedla);</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Opinia w sprawie projektu uchwały zmieniającej uchwalony budżet na 201</w:t>
      </w:r>
      <w:r w:rsidR="00A07CF5">
        <w:rPr>
          <w:rFonts w:ascii="Times New Roman" w:eastAsia="Times New Roman" w:hAnsi="Times New Roman" w:cs="Times New Roman"/>
          <w:sz w:val="24"/>
          <w:szCs w:val="24"/>
          <w:lang w:eastAsia="pl-PL"/>
        </w:rPr>
        <w:t>7</w:t>
      </w:r>
      <w:r w:rsidRPr="009B0D43">
        <w:rPr>
          <w:rFonts w:ascii="Times New Roman" w:eastAsia="Times New Roman" w:hAnsi="Times New Roman" w:cs="Times New Roman"/>
          <w:sz w:val="24"/>
          <w:szCs w:val="24"/>
          <w:lang w:eastAsia="pl-PL"/>
        </w:rPr>
        <w:t xml:space="preserve">r.; </w:t>
      </w:r>
    </w:p>
    <w:p w:rsidR="009B0D43" w:rsidRPr="009B0D43" w:rsidRDefault="009B0D43" w:rsidP="009B0D43">
      <w:pPr>
        <w:numPr>
          <w:ilvl w:val="0"/>
          <w:numId w:val="1"/>
        </w:numPr>
        <w:spacing w:after="0" w:line="240" w:lineRule="auto"/>
        <w:ind w:left="567" w:hanging="283"/>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Opinia w sprawie projektu uchwały dot. zmiany Wielolet</w:t>
      </w:r>
      <w:r>
        <w:rPr>
          <w:rFonts w:ascii="Times New Roman" w:eastAsia="Times New Roman" w:hAnsi="Times New Roman" w:cs="Times New Roman"/>
          <w:sz w:val="24"/>
          <w:szCs w:val="24"/>
          <w:lang w:eastAsia="pl-PL"/>
        </w:rPr>
        <w:t>niej Prognozy Finansowej Gminy;</w:t>
      </w:r>
    </w:p>
    <w:p w:rsidR="009B0D43" w:rsidRPr="009B0D43" w:rsidRDefault="009B0D43" w:rsidP="009B0D43">
      <w:pPr>
        <w:numPr>
          <w:ilvl w:val="0"/>
          <w:numId w:val="1"/>
        </w:numPr>
        <w:spacing w:after="0" w:line="240" w:lineRule="auto"/>
        <w:ind w:left="567" w:hanging="283"/>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Opinia Komisji w sprawie projektu uchwały dot. pod</w:t>
      </w:r>
      <w:r w:rsidR="00D7414D">
        <w:rPr>
          <w:rFonts w:ascii="Times New Roman" w:eastAsia="Times New Roman" w:hAnsi="Times New Roman" w:cs="Times New Roman"/>
          <w:sz w:val="24"/>
          <w:szCs w:val="24"/>
          <w:lang w:eastAsia="pl-PL"/>
        </w:rPr>
        <w:t>wyższenia</w:t>
      </w:r>
      <w:r w:rsidRPr="009B0D43">
        <w:rPr>
          <w:rFonts w:ascii="Times New Roman" w:eastAsia="Times New Roman" w:hAnsi="Times New Roman" w:cs="Times New Roman"/>
          <w:sz w:val="24"/>
          <w:szCs w:val="24"/>
          <w:lang w:eastAsia="pl-PL"/>
        </w:rPr>
        <w:t xml:space="preserve"> kapitału zakładowego</w:t>
      </w:r>
      <w:r>
        <w:rPr>
          <w:rFonts w:ascii="Times New Roman" w:eastAsia="Times New Roman" w:hAnsi="Times New Roman" w:cs="Times New Roman"/>
          <w:sz w:val="24"/>
          <w:szCs w:val="24"/>
          <w:lang w:eastAsia="pl-PL"/>
        </w:rPr>
        <w:t xml:space="preserve"> Zakładu Gospodarki Komunalnej;</w:t>
      </w:r>
    </w:p>
    <w:p w:rsidR="009B0D43" w:rsidRPr="009B0D43" w:rsidRDefault="009B0D43" w:rsidP="009B0D43">
      <w:pPr>
        <w:numPr>
          <w:ilvl w:val="0"/>
          <w:numId w:val="1"/>
        </w:numPr>
        <w:spacing w:after="0" w:line="240" w:lineRule="auto"/>
        <w:ind w:left="567" w:hanging="283"/>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Opinia Komisji w sprawie projektu uchwały dot. pod</w:t>
      </w:r>
      <w:r w:rsidR="00D7414D">
        <w:rPr>
          <w:rFonts w:ascii="Times New Roman" w:eastAsia="Times New Roman" w:hAnsi="Times New Roman" w:cs="Times New Roman"/>
          <w:sz w:val="24"/>
          <w:szCs w:val="24"/>
          <w:lang w:eastAsia="pl-PL"/>
        </w:rPr>
        <w:t>wyższenia</w:t>
      </w:r>
      <w:r w:rsidRPr="009B0D43">
        <w:rPr>
          <w:rFonts w:ascii="Times New Roman" w:eastAsia="Times New Roman" w:hAnsi="Times New Roman" w:cs="Times New Roman"/>
          <w:sz w:val="24"/>
          <w:szCs w:val="24"/>
          <w:lang w:eastAsia="pl-PL"/>
        </w:rPr>
        <w:t xml:space="preserve"> kapitału zakładowego Zakładu Transportu i Usług; </w:t>
      </w:r>
    </w:p>
    <w:p w:rsidR="009B0D43" w:rsidRPr="009B0D43" w:rsidRDefault="00794B71" w:rsidP="009B0D43">
      <w:pPr>
        <w:numPr>
          <w:ilvl w:val="0"/>
          <w:numId w:val="1"/>
        </w:numPr>
        <w:spacing w:after="0" w:line="240" w:lineRule="auto"/>
        <w:ind w:left="6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Zapoznanie z opracowaną koncepcją </w:t>
      </w:r>
      <w:r w:rsidR="009B0D43" w:rsidRPr="009B0D43">
        <w:rPr>
          <w:rFonts w:ascii="Times New Roman" w:eastAsia="Times New Roman" w:hAnsi="Times New Roman" w:cs="Times New Roman"/>
          <w:sz w:val="24"/>
          <w:szCs w:val="24"/>
          <w:lang w:eastAsia="pl-PL"/>
        </w:rPr>
        <w:t>rewitalizacj</w:t>
      </w:r>
      <w:r>
        <w:rPr>
          <w:rFonts w:ascii="Times New Roman" w:eastAsia="Times New Roman" w:hAnsi="Times New Roman" w:cs="Times New Roman"/>
          <w:sz w:val="24"/>
          <w:szCs w:val="24"/>
          <w:lang w:eastAsia="pl-PL"/>
        </w:rPr>
        <w:t>i</w:t>
      </w:r>
      <w:r w:rsidR="009B0D43" w:rsidRPr="009B0D43">
        <w:rPr>
          <w:rFonts w:ascii="Times New Roman" w:eastAsia="Times New Roman" w:hAnsi="Times New Roman" w:cs="Times New Roman"/>
          <w:sz w:val="24"/>
          <w:szCs w:val="24"/>
          <w:lang w:eastAsia="pl-PL"/>
        </w:rPr>
        <w:t xml:space="preserve">; </w:t>
      </w:r>
    </w:p>
    <w:p w:rsidR="009B0D43" w:rsidRPr="009B0D43" w:rsidRDefault="009B0D43" w:rsidP="009B0D43">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Opinia Komisji w sprawie wniosku o przyznanie nagrody „Przedsiębiorca Roku w Gminie Sępólno Krajeńskie”; </w:t>
      </w:r>
    </w:p>
    <w:p w:rsidR="009B0D43" w:rsidRPr="009B0D43" w:rsidRDefault="009B0D43" w:rsidP="009B0D43">
      <w:pPr>
        <w:numPr>
          <w:ilvl w:val="0"/>
          <w:numId w:val="1"/>
        </w:numPr>
        <w:spacing w:after="0" w:line="240" w:lineRule="auto"/>
        <w:ind w:left="644"/>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Opinia Komisji w sprawie projektu uchwały dot. upoważnienia Burmistrza do złożenia wniosku o dofinansowanie budowy kanalizacji sanitarnej na terenie Sępólna Krajeńskiego;     </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Zatwierdzenie protokołu z poprzedniego posiedzenia Komisji; </w:t>
      </w:r>
    </w:p>
    <w:p w:rsidR="009B0D43" w:rsidRPr="009B0D43" w:rsidRDefault="009B0D43" w:rsidP="009B0D43">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 xml:space="preserve">Wolne wnioski i zakończenie.         </w:t>
      </w:r>
    </w:p>
    <w:p w:rsidR="00B31621" w:rsidRPr="009B0D43" w:rsidRDefault="00B31621" w:rsidP="00B31621">
      <w:pPr>
        <w:spacing w:after="0" w:line="240" w:lineRule="auto"/>
        <w:jc w:val="both"/>
        <w:rPr>
          <w:rFonts w:ascii="Times New Roman" w:eastAsia="Times New Roman" w:hAnsi="Times New Roman" w:cs="Times New Roman"/>
          <w:sz w:val="24"/>
          <w:szCs w:val="24"/>
          <w:lang w:eastAsia="pl-PL"/>
        </w:rPr>
      </w:pPr>
    </w:p>
    <w:p w:rsidR="00B31621" w:rsidRDefault="00B31621" w:rsidP="00B31621">
      <w:pPr>
        <w:spacing w:after="0" w:line="240" w:lineRule="auto"/>
        <w:jc w:val="both"/>
        <w:rPr>
          <w:rFonts w:ascii="Times New Roman" w:eastAsia="Times New Roman" w:hAnsi="Times New Roman" w:cs="Times New Roman"/>
          <w:sz w:val="24"/>
          <w:szCs w:val="24"/>
          <w:lang w:eastAsia="pl-PL"/>
        </w:rPr>
      </w:pPr>
      <w:r w:rsidRPr="009B0D43">
        <w:rPr>
          <w:rFonts w:ascii="Times New Roman" w:eastAsia="Times New Roman" w:hAnsi="Times New Roman" w:cs="Times New Roman"/>
          <w:sz w:val="24"/>
          <w:szCs w:val="24"/>
          <w:lang w:eastAsia="pl-PL"/>
        </w:rPr>
        <w:t>W/w porządek posiedzenia przyjęto jednogłośnie.</w:t>
      </w:r>
    </w:p>
    <w:p w:rsidR="00AC5590" w:rsidRDefault="00AC5590" w:rsidP="00B31621">
      <w:pPr>
        <w:spacing w:after="0" w:line="240" w:lineRule="auto"/>
        <w:jc w:val="both"/>
        <w:rPr>
          <w:rFonts w:ascii="Times New Roman" w:eastAsia="Times New Roman" w:hAnsi="Times New Roman" w:cs="Times New Roman"/>
          <w:sz w:val="24"/>
          <w:szCs w:val="24"/>
          <w:lang w:eastAsia="pl-PL"/>
        </w:rPr>
      </w:pPr>
    </w:p>
    <w:p w:rsidR="00AC5590" w:rsidRDefault="00E424E7" w:rsidP="00E424E7">
      <w:pPr>
        <w:tabs>
          <w:tab w:val="left" w:pos="695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AC5590" w:rsidRDefault="00AC5590"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Dyrektor Żłobka i Kierownik Klubu Dziecięcego przedstawiły Komisji informacje z realizacji budżetów tych instytucji za 2016r. (informacje stanowią załącznik do niniejszego protokołu). </w:t>
      </w:r>
    </w:p>
    <w:p w:rsidR="00C542C2" w:rsidRDefault="00C542C2" w:rsidP="00B31621">
      <w:pPr>
        <w:spacing w:after="0" w:line="240" w:lineRule="auto"/>
        <w:jc w:val="both"/>
        <w:rPr>
          <w:rFonts w:ascii="Times New Roman" w:eastAsia="Times New Roman" w:hAnsi="Times New Roman" w:cs="Times New Roman"/>
          <w:sz w:val="24"/>
          <w:szCs w:val="24"/>
          <w:lang w:eastAsia="pl-PL"/>
        </w:rPr>
      </w:pPr>
    </w:p>
    <w:p w:rsidR="00C542C2" w:rsidRDefault="00C542C2"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Lesinski zapytał, czy CMDiR  </w:t>
      </w:r>
      <w:r w:rsidR="008F634C">
        <w:rPr>
          <w:rFonts w:ascii="Times New Roman" w:eastAsia="Times New Roman" w:hAnsi="Times New Roman" w:cs="Times New Roman"/>
          <w:sz w:val="24"/>
          <w:szCs w:val="24"/>
          <w:lang w:eastAsia="pl-PL"/>
        </w:rPr>
        <w:t>planuje</w:t>
      </w:r>
      <w:r>
        <w:rPr>
          <w:rFonts w:ascii="Times New Roman" w:eastAsia="Times New Roman" w:hAnsi="Times New Roman" w:cs="Times New Roman"/>
          <w:sz w:val="24"/>
          <w:szCs w:val="24"/>
          <w:lang w:eastAsia="pl-PL"/>
        </w:rPr>
        <w:t xml:space="preserve"> </w:t>
      </w:r>
      <w:r w:rsidR="008F634C">
        <w:rPr>
          <w:rFonts w:ascii="Times New Roman" w:eastAsia="Times New Roman" w:hAnsi="Times New Roman" w:cs="Times New Roman"/>
          <w:sz w:val="24"/>
          <w:szCs w:val="24"/>
          <w:lang w:eastAsia="pl-PL"/>
        </w:rPr>
        <w:t xml:space="preserve">pisać wnioski do Urzędu Marszałkowskiego z działania 6.1.2, jest tam pula 13mln.zł. ze środków unijnych z przeznaczeniem m.in. na żłobki i kluby dziecięce, te wnioski pisze się  od I do III kwartału łącznie. Pani Daszkiewicz powiedziała, że problem w tym projekcie polega na tym, że wymaga się utworzenia nowych miejsc, a to nie byłoby celowe, bo kto je utrzyma. </w:t>
      </w:r>
      <w:r w:rsidR="0085572B">
        <w:rPr>
          <w:rFonts w:ascii="Times New Roman" w:eastAsia="Times New Roman" w:hAnsi="Times New Roman" w:cs="Times New Roman"/>
          <w:sz w:val="24"/>
          <w:szCs w:val="24"/>
          <w:lang w:eastAsia="pl-PL"/>
        </w:rPr>
        <w:t xml:space="preserve">Dofinansowanie byłoby na rok, a potem utrzymanie nowych miejsc przeszłoby na Gminę. </w:t>
      </w:r>
      <w:r w:rsidR="005440AF">
        <w:rPr>
          <w:rFonts w:ascii="Times New Roman" w:eastAsia="Times New Roman" w:hAnsi="Times New Roman" w:cs="Times New Roman"/>
          <w:sz w:val="24"/>
          <w:szCs w:val="24"/>
          <w:lang w:eastAsia="pl-PL"/>
        </w:rPr>
        <w:t xml:space="preserve">Pan Tomas nawiązał do zagospodarowania terenu przyległego do CMDiR, jego zdaniem wszelki pomysły w tej sprawie np. utworzenie skateparku, należałoby przedyskutować na jednym z najbliższych posiedzeń Komisji Gospodarki Komunalnej Rady Miejskiej.       </w:t>
      </w:r>
      <w:r w:rsidR="0085572B">
        <w:rPr>
          <w:rFonts w:ascii="Times New Roman" w:eastAsia="Times New Roman" w:hAnsi="Times New Roman" w:cs="Times New Roman"/>
          <w:sz w:val="24"/>
          <w:szCs w:val="24"/>
          <w:lang w:eastAsia="pl-PL"/>
        </w:rPr>
        <w:t xml:space="preserve"> </w:t>
      </w:r>
      <w:r w:rsidR="008F634C">
        <w:rPr>
          <w:rFonts w:ascii="Times New Roman" w:eastAsia="Times New Roman" w:hAnsi="Times New Roman" w:cs="Times New Roman"/>
          <w:sz w:val="24"/>
          <w:szCs w:val="24"/>
          <w:lang w:eastAsia="pl-PL"/>
        </w:rPr>
        <w:t xml:space="preserve">  </w:t>
      </w:r>
    </w:p>
    <w:p w:rsidR="00AC5590" w:rsidRDefault="00AC5590" w:rsidP="00B31621">
      <w:pPr>
        <w:spacing w:after="0" w:line="240" w:lineRule="auto"/>
        <w:jc w:val="both"/>
        <w:rPr>
          <w:rFonts w:ascii="Times New Roman" w:eastAsia="Times New Roman" w:hAnsi="Times New Roman" w:cs="Times New Roman"/>
          <w:sz w:val="24"/>
          <w:szCs w:val="24"/>
          <w:lang w:eastAsia="pl-PL"/>
        </w:rPr>
      </w:pPr>
    </w:p>
    <w:p w:rsidR="00AC5590" w:rsidRDefault="00AC5590"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p>
    <w:p w:rsidR="005665A5" w:rsidRDefault="005665A5" w:rsidP="00B31621">
      <w:pPr>
        <w:spacing w:after="0" w:line="240" w:lineRule="auto"/>
        <w:jc w:val="both"/>
        <w:rPr>
          <w:rFonts w:ascii="Times New Roman" w:eastAsia="Times New Roman" w:hAnsi="Times New Roman" w:cs="Times New Roman"/>
          <w:sz w:val="24"/>
          <w:szCs w:val="24"/>
          <w:lang w:eastAsia="pl-PL"/>
        </w:rPr>
      </w:pPr>
    </w:p>
    <w:p w:rsidR="005665A5" w:rsidRDefault="005665A5" w:rsidP="00B31621">
      <w:pPr>
        <w:spacing w:after="0" w:line="240" w:lineRule="auto"/>
        <w:jc w:val="both"/>
        <w:rPr>
          <w:rFonts w:ascii="Times New Roman" w:eastAsia="Times New Roman" w:hAnsi="Times New Roman" w:cs="Times New Roman"/>
          <w:sz w:val="24"/>
          <w:szCs w:val="24"/>
          <w:lang w:eastAsia="pl-PL"/>
        </w:rPr>
      </w:pPr>
    </w:p>
    <w:p w:rsidR="00A6673E" w:rsidRDefault="005665A5"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Dyrektor Ośrodka Pomocy Społecznej przedstawiła Komisji projekt uchwały Rady Miejskiej w sprawie</w:t>
      </w:r>
      <w:r w:rsidR="00A6673E" w:rsidRPr="00A6673E">
        <w:rPr>
          <w:rFonts w:ascii="Times New Roman" w:eastAsia="Times New Roman" w:hAnsi="Times New Roman" w:cs="Times New Roman"/>
          <w:sz w:val="24"/>
          <w:szCs w:val="24"/>
          <w:lang w:eastAsia="pl-PL"/>
        </w:rPr>
        <w:t xml:space="preserve"> </w:t>
      </w:r>
      <w:r w:rsidR="00A6673E">
        <w:rPr>
          <w:rFonts w:ascii="Times New Roman" w:eastAsia="Times New Roman" w:hAnsi="Times New Roman" w:cs="Times New Roman"/>
          <w:sz w:val="24"/>
          <w:szCs w:val="24"/>
          <w:lang w:eastAsia="pl-PL"/>
        </w:rPr>
        <w:t xml:space="preserve">przystąpienia Gminy do realizacji projektu „Pogotowie asystenckie w Sępólnie Krajeńskim”. Nadmieniła, że projekt opiewa na kwotę </w:t>
      </w:r>
      <w:r w:rsidR="00972A1B">
        <w:rPr>
          <w:rFonts w:ascii="Times New Roman" w:eastAsia="Times New Roman" w:hAnsi="Times New Roman" w:cs="Times New Roman"/>
          <w:sz w:val="24"/>
          <w:szCs w:val="24"/>
          <w:lang w:eastAsia="pl-PL"/>
        </w:rPr>
        <w:t xml:space="preserve">dofinansowania </w:t>
      </w:r>
      <w:r w:rsidR="00A6673E">
        <w:rPr>
          <w:rFonts w:ascii="Times New Roman" w:eastAsia="Times New Roman" w:hAnsi="Times New Roman" w:cs="Times New Roman"/>
          <w:sz w:val="24"/>
          <w:szCs w:val="24"/>
          <w:lang w:eastAsia="pl-PL"/>
        </w:rPr>
        <w:t xml:space="preserve">445.140zł. </w:t>
      </w:r>
      <w:r w:rsidR="00972A1B">
        <w:rPr>
          <w:rFonts w:ascii="Times New Roman" w:eastAsia="Times New Roman" w:hAnsi="Times New Roman" w:cs="Times New Roman"/>
          <w:sz w:val="24"/>
          <w:szCs w:val="24"/>
          <w:lang w:eastAsia="pl-PL"/>
        </w:rPr>
        <w:t>plus wkład własny 49.460zł., zabezpieczony w budżecie Ośrodka Pomocy Społecznej. Powiedziała, że w projekcie będzie uczestniczyło 40 osób, ma on na celu</w:t>
      </w:r>
      <w:r w:rsidR="008D40E8">
        <w:rPr>
          <w:rFonts w:ascii="Times New Roman" w:eastAsia="Times New Roman" w:hAnsi="Times New Roman" w:cs="Times New Roman"/>
          <w:sz w:val="24"/>
          <w:szCs w:val="24"/>
          <w:lang w:eastAsia="pl-PL"/>
        </w:rPr>
        <w:t xml:space="preserve"> </w:t>
      </w:r>
      <w:r w:rsidR="009C07E6">
        <w:rPr>
          <w:rFonts w:ascii="Times New Roman" w:eastAsia="Times New Roman" w:hAnsi="Times New Roman" w:cs="Times New Roman"/>
          <w:sz w:val="24"/>
          <w:szCs w:val="24"/>
          <w:lang w:eastAsia="pl-PL"/>
        </w:rPr>
        <w:t xml:space="preserve">zapewnienie opieki osobom niepełnosprawnym przez wyszkolonych asystentów osobistych. </w:t>
      </w:r>
      <w:r w:rsidR="00972A1B">
        <w:rPr>
          <w:rFonts w:ascii="Times New Roman" w:eastAsia="Times New Roman" w:hAnsi="Times New Roman" w:cs="Times New Roman"/>
          <w:sz w:val="24"/>
          <w:szCs w:val="24"/>
          <w:lang w:eastAsia="pl-PL"/>
        </w:rPr>
        <w:t xml:space="preserve"> Dodała, że podjęcie uchwały w tej sprawie</w:t>
      </w:r>
      <w:r w:rsidR="00A6673E">
        <w:rPr>
          <w:rFonts w:ascii="Times New Roman" w:eastAsia="Times New Roman" w:hAnsi="Times New Roman" w:cs="Times New Roman"/>
          <w:sz w:val="24"/>
          <w:szCs w:val="24"/>
          <w:lang w:eastAsia="pl-PL"/>
        </w:rPr>
        <w:t xml:space="preserve"> </w:t>
      </w:r>
      <w:r w:rsidR="00972A1B">
        <w:rPr>
          <w:rFonts w:ascii="Times New Roman" w:eastAsia="Times New Roman" w:hAnsi="Times New Roman" w:cs="Times New Roman"/>
          <w:sz w:val="24"/>
          <w:szCs w:val="24"/>
          <w:lang w:eastAsia="pl-PL"/>
        </w:rPr>
        <w:t xml:space="preserve">jest wymagane dla podpisania umowy na realizację projektu. </w:t>
      </w:r>
      <w:r w:rsidR="00A6673E">
        <w:rPr>
          <w:rFonts w:ascii="Times New Roman" w:eastAsia="Times New Roman" w:hAnsi="Times New Roman" w:cs="Times New Roman"/>
          <w:sz w:val="24"/>
          <w:szCs w:val="24"/>
          <w:lang w:eastAsia="pl-PL"/>
        </w:rPr>
        <w:t xml:space="preserve"> </w:t>
      </w:r>
    </w:p>
    <w:p w:rsidR="009C07E6" w:rsidRDefault="009C07E6"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Herder zapytał, </w:t>
      </w:r>
      <w:r w:rsidR="00E4153D">
        <w:rPr>
          <w:rFonts w:ascii="Times New Roman" w:eastAsia="Times New Roman" w:hAnsi="Times New Roman" w:cs="Times New Roman"/>
          <w:sz w:val="24"/>
          <w:szCs w:val="24"/>
          <w:lang w:eastAsia="pl-PL"/>
        </w:rPr>
        <w:t>jakie osoby będą nadawały się do opieki</w:t>
      </w:r>
      <w:r>
        <w:rPr>
          <w:rFonts w:ascii="Times New Roman" w:eastAsia="Times New Roman" w:hAnsi="Times New Roman" w:cs="Times New Roman"/>
          <w:sz w:val="24"/>
          <w:szCs w:val="24"/>
          <w:lang w:eastAsia="pl-PL"/>
        </w:rPr>
        <w:t xml:space="preserve"> nad osobami niepełnosprawnymi. </w:t>
      </w:r>
      <w:r w:rsidR="002D34E0">
        <w:rPr>
          <w:rFonts w:ascii="Times New Roman" w:eastAsia="Times New Roman" w:hAnsi="Times New Roman" w:cs="Times New Roman"/>
          <w:sz w:val="24"/>
          <w:szCs w:val="24"/>
          <w:lang w:eastAsia="pl-PL"/>
        </w:rPr>
        <w:t xml:space="preserve">Dyrektor OPS wyjaśniła, że </w:t>
      </w:r>
      <w:r w:rsidR="00E4153D">
        <w:rPr>
          <w:rFonts w:ascii="Times New Roman" w:eastAsia="Times New Roman" w:hAnsi="Times New Roman" w:cs="Times New Roman"/>
          <w:sz w:val="24"/>
          <w:szCs w:val="24"/>
          <w:lang w:eastAsia="pl-PL"/>
        </w:rPr>
        <w:t xml:space="preserve">takie osoby muszą posiadać minimum zawodowe wykształcenie, przechodzą one 210-godzinne szkolenie przygotowujące do pracy z osobami niepełnosprawnymi. Pan Herder zapytał czy takie szkolenie jest obowiązkowe. Dyrektor OPS odpowiedziała, że jest obowiązkowe, ma to swoje odzwierciedlenie w projekcie. Realizacja projektu </w:t>
      </w:r>
      <w:r w:rsidR="00806352">
        <w:rPr>
          <w:rFonts w:ascii="Times New Roman" w:eastAsia="Times New Roman" w:hAnsi="Times New Roman" w:cs="Times New Roman"/>
          <w:sz w:val="24"/>
          <w:szCs w:val="24"/>
          <w:lang w:eastAsia="pl-PL"/>
        </w:rPr>
        <w:t xml:space="preserve">będzie </w:t>
      </w:r>
      <w:r w:rsidR="00E4153D">
        <w:rPr>
          <w:rFonts w:ascii="Times New Roman" w:eastAsia="Times New Roman" w:hAnsi="Times New Roman" w:cs="Times New Roman"/>
          <w:sz w:val="24"/>
          <w:szCs w:val="24"/>
          <w:lang w:eastAsia="pl-PL"/>
        </w:rPr>
        <w:t>trwa</w:t>
      </w:r>
      <w:r w:rsidR="00806352">
        <w:rPr>
          <w:rFonts w:ascii="Times New Roman" w:eastAsia="Times New Roman" w:hAnsi="Times New Roman" w:cs="Times New Roman"/>
          <w:sz w:val="24"/>
          <w:szCs w:val="24"/>
          <w:lang w:eastAsia="pl-PL"/>
        </w:rPr>
        <w:t xml:space="preserve">ła </w:t>
      </w:r>
      <w:r w:rsidR="00E4153D">
        <w:rPr>
          <w:rFonts w:ascii="Times New Roman" w:eastAsia="Times New Roman" w:hAnsi="Times New Roman" w:cs="Times New Roman"/>
          <w:sz w:val="24"/>
          <w:szCs w:val="24"/>
          <w:lang w:eastAsia="pl-PL"/>
        </w:rPr>
        <w:t xml:space="preserve">do </w:t>
      </w:r>
      <w:r w:rsidR="00806352">
        <w:rPr>
          <w:rFonts w:ascii="Times New Roman" w:eastAsia="Times New Roman" w:hAnsi="Times New Roman" w:cs="Times New Roman"/>
          <w:sz w:val="24"/>
          <w:szCs w:val="24"/>
          <w:lang w:eastAsia="pl-PL"/>
        </w:rPr>
        <w:t xml:space="preserve">miesiąca </w:t>
      </w:r>
      <w:r w:rsidR="00E4153D">
        <w:rPr>
          <w:rFonts w:ascii="Times New Roman" w:eastAsia="Times New Roman" w:hAnsi="Times New Roman" w:cs="Times New Roman"/>
          <w:sz w:val="24"/>
          <w:szCs w:val="24"/>
          <w:lang w:eastAsia="pl-PL"/>
        </w:rPr>
        <w:t xml:space="preserve">czerwca 2018r. zgodnie z osią priorytetową. W tym projekcie jest przewidziane zatrudnienie 10 asystentów w ramach umowy o pracę, </w:t>
      </w:r>
      <w:r w:rsidR="002431F4">
        <w:rPr>
          <w:rFonts w:ascii="Times New Roman" w:eastAsia="Times New Roman" w:hAnsi="Times New Roman" w:cs="Times New Roman"/>
          <w:sz w:val="24"/>
          <w:szCs w:val="24"/>
          <w:lang w:eastAsia="pl-PL"/>
        </w:rPr>
        <w:t xml:space="preserve">będących obecnie klientami OPS, </w:t>
      </w:r>
      <w:r w:rsidR="00E4153D">
        <w:rPr>
          <w:rFonts w:ascii="Times New Roman" w:eastAsia="Times New Roman" w:hAnsi="Times New Roman" w:cs="Times New Roman"/>
          <w:sz w:val="24"/>
          <w:szCs w:val="24"/>
          <w:lang w:eastAsia="pl-PL"/>
        </w:rPr>
        <w:t>którzy będą realizowali świadczeni</w:t>
      </w:r>
      <w:r w:rsidR="002431F4">
        <w:rPr>
          <w:rFonts w:ascii="Times New Roman" w:eastAsia="Times New Roman" w:hAnsi="Times New Roman" w:cs="Times New Roman"/>
          <w:sz w:val="24"/>
          <w:szCs w:val="24"/>
          <w:lang w:eastAsia="pl-PL"/>
        </w:rPr>
        <w:t>a</w:t>
      </w:r>
      <w:r w:rsidR="00E4153D">
        <w:rPr>
          <w:rFonts w:ascii="Times New Roman" w:eastAsia="Times New Roman" w:hAnsi="Times New Roman" w:cs="Times New Roman"/>
          <w:sz w:val="24"/>
          <w:szCs w:val="24"/>
          <w:lang w:eastAsia="pl-PL"/>
        </w:rPr>
        <w:t xml:space="preserve"> w środowiskach</w:t>
      </w:r>
      <w:r w:rsidR="002431F4">
        <w:rPr>
          <w:rFonts w:ascii="Times New Roman" w:eastAsia="Times New Roman" w:hAnsi="Times New Roman" w:cs="Times New Roman"/>
          <w:sz w:val="24"/>
          <w:szCs w:val="24"/>
          <w:lang w:eastAsia="pl-PL"/>
        </w:rPr>
        <w:t>,</w:t>
      </w:r>
      <w:r w:rsidR="00E4153D">
        <w:rPr>
          <w:rFonts w:ascii="Times New Roman" w:eastAsia="Times New Roman" w:hAnsi="Times New Roman" w:cs="Times New Roman"/>
          <w:sz w:val="24"/>
          <w:szCs w:val="24"/>
          <w:lang w:eastAsia="pl-PL"/>
        </w:rPr>
        <w:t xml:space="preserve"> gdzie jest znaczny lub umiarko</w:t>
      </w:r>
      <w:r w:rsidR="005E1583">
        <w:rPr>
          <w:rFonts w:ascii="Times New Roman" w:eastAsia="Times New Roman" w:hAnsi="Times New Roman" w:cs="Times New Roman"/>
          <w:sz w:val="24"/>
          <w:szCs w:val="24"/>
          <w:lang w:eastAsia="pl-PL"/>
        </w:rPr>
        <w:t>wany stopień niepełnosprawności.</w:t>
      </w:r>
      <w:r w:rsidR="002431F4">
        <w:rPr>
          <w:rFonts w:ascii="Times New Roman" w:eastAsia="Times New Roman" w:hAnsi="Times New Roman" w:cs="Times New Roman"/>
          <w:sz w:val="24"/>
          <w:szCs w:val="24"/>
          <w:lang w:eastAsia="pl-PL"/>
        </w:rPr>
        <w:t xml:space="preserve">  </w:t>
      </w:r>
      <w:r w:rsidR="005E1583">
        <w:rPr>
          <w:rFonts w:ascii="Times New Roman" w:eastAsia="Times New Roman" w:hAnsi="Times New Roman" w:cs="Times New Roman"/>
          <w:sz w:val="24"/>
          <w:szCs w:val="24"/>
          <w:lang w:eastAsia="pl-PL"/>
        </w:rPr>
        <w:t xml:space="preserve"> </w:t>
      </w:r>
    </w:p>
    <w:p w:rsidR="009C07E6" w:rsidRDefault="009C07E6" w:rsidP="00B31621">
      <w:pPr>
        <w:spacing w:after="0" w:line="240" w:lineRule="auto"/>
        <w:jc w:val="both"/>
        <w:rPr>
          <w:rFonts w:ascii="Times New Roman" w:eastAsia="Times New Roman" w:hAnsi="Times New Roman" w:cs="Times New Roman"/>
          <w:sz w:val="24"/>
          <w:szCs w:val="24"/>
          <w:lang w:eastAsia="pl-PL"/>
        </w:rPr>
      </w:pPr>
    </w:p>
    <w:p w:rsidR="005665A5" w:rsidRDefault="009C07E6"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A6673E">
        <w:rPr>
          <w:rFonts w:ascii="Times New Roman" w:eastAsia="Times New Roman" w:hAnsi="Times New Roman" w:cs="Times New Roman"/>
          <w:sz w:val="24"/>
          <w:szCs w:val="24"/>
          <w:lang w:eastAsia="pl-PL"/>
        </w:rPr>
        <w:t xml:space="preserve">omisja zaopiniowała jednogłośnie pozytywnie projekt przedstawionej uchwały. </w:t>
      </w:r>
      <w:r w:rsidR="005665A5">
        <w:rPr>
          <w:rFonts w:ascii="Times New Roman" w:eastAsia="Times New Roman" w:hAnsi="Times New Roman" w:cs="Times New Roman"/>
          <w:sz w:val="24"/>
          <w:szCs w:val="24"/>
          <w:lang w:eastAsia="pl-PL"/>
        </w:rPr>
        <w:t xml:space="preserve">  </w:t>
      </w:r>
    </w:p>
    <w:p w:rsidR="005E1583" w:rsidRDefault="005E1583" w:rsidP="00B31621">
      <w:pPr>
        <w:spacing w:after="0" w:line="240" w:lineRule="auto"/>
        <w:jc w:val="both"/>
        <w:rPr>
          <w:rFonts w:ascii="Times New Roman" w:eastAsia="Times New Roman" w:hAnsi="Times New Roman" w:cs="Times New Roman"/>
          <w:sz w:val="24"/>
          <w:szCs w:val="24"/>
          <w:lang w:eastAsia="pl-PL"/>
        </w:rPr>
      </w:pPr>
    </w:p>
    <w:p w:rsidR="005E1583" w:rsidRDefault="005E1583" w:rsidP="00B31621">
      <w:pPr>
        <w:spacing w:after="0" w:line="240" w:lineRule="auto"/>
        <w:jc w:val="both"/>
        <w:rPr>
          <w:rFonts w:ascii="Times New Roman" w:eastAsia="Times New Roman" w:hAnsi="Times New Roman" w:cs="Times New Roman"/>
          <w:sz w:val="24"/>
          <w:szCs w:val="24"/>
          <w:lang w:eastAsia="pl-PL"/>
        </w:rPr>
      </w:pPr>
    </w:p>
    <w:p w:rsidR="005E5EB7" w:rsidRDefault="005E1583"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4 Komisja dokonała o</w:t>
      </w:r>
      <w:r w:rsidRPr="009B0D43">
        <w:rPr>
          <w:rFonts w:ascii="Times New Roman" w:eastAsia="Times New Roman" w:hAnsi="Times New Roman" w:cs="Times New Roman"/>
          <w:sz w:val="24"/>
          <w:szCs w:val="24"/>
          <w:lang w:eastAsia="pl-PL"/>
        </w:rPr>
        <w:t>mówieni</w:t>
      </w:r>
      <w:r>
        <w:rPr>
          <w:rFonts w:ascii="Times New Roman" w:eastAsia="Times New Roman" w:hAnsi="Times New Roman" w:cs="Times New Roman"/>
          <w:sz w:val="24"/>
          <w:szCs w:val="24"/>
          <w:lang w:eastAsia="pl-PL"/>
        </w:rPr>
        <w:t>a</w:t>
      </w:r>
      <w:r w:rsidRPr="009B0D43">
        <w:rPr>
          <w:rFonts w:ascii="Times New Roman" w:eastAsia="Times New Roman" w:hAnsi="Times New Roman" w:cs="Times New Roman"/>
          <w:sz w:val="24"/>
          <w:szCs w:val="24"/>
          <w:lang w:eastAsia="pl-PL"/>
        </w:rPr>
        <w:t xml:space="preserve"> spraw związanych z utworzeniem sieci szkolnej w związku z wejściem w życie reformy oświatowej oraz sprawy możliwości wypracowania apelu przeciwko wprowadzeniu dwukadencyjności organów wykonawczych gminy</w:t>
      </w:r>
      <w:r>
        <w:rPr>
          <w:rFonts w:ascii="Times New Roman" w:eastAsia="Times New Roman" w:hAnsi="Times New Roman" w:cs="Times New Roman"/>
          <w:sz w:val="24"/>
          <w:szCs w:val="24"/>
          <w:lang w:eastAsia="pl-PL"/>
        </w:rPr>
        <w:t xml:space="preserve">. </w:t>
      </w:r>
      <w:r w:rsidR="002431F4">
        <w:rPr>
          <w:rFonts w:ascii="Times New Roman" w:eastAsia="Times New Roman" w:hAnsi="Times New Roman" w:cs="Times New Roman"/>
          <w:sz w:val="24"/>
          <w:szCs w:val="24"/>
          <w:lang w:eastAsia="pl-PL"/>
        </w:rPr>
        <w:t xml:space="preserve">Pan Drogowski </w:t>
      </w:r>
      <w:r w:rsidR="007C338C">
        <w:rPr>
          <w:rFonts w:ascii="Times New Roman" w:eastAsia="Times New Roman" w:hAnsi="Times New Roman" w:cs="Times New Roman"/>
          <w:sz w:val="24"/>
          <w:szCs w:val="24"/>
          <w:lang w:eastAsia="pl-PL"/>
        </w:rPr>
        <w:t>przypomniał</w:t>
      </w:r>
      <w:r w:rsidR="002431F4">
        <w:rPr>
          <w:rFonts w:ascii="Times New Roman" w:eastAsia="Times New Roman" w:hAnsi="Times New Roman" w:cs="Times New Roman"/>
          <w:sz w:val="24"/>
          <w:szCs w:val="24"/>
          <w:lang w:eastAsia="pl-PL"/>
        </w:rPr>
        <w:t xml:space="preserve">, że </w:t>
      </w:r>
      <w:r w:rsidR="007C338C">
        <w:rPr>
          <w:rFonts w:ascii="Times New Roman" w:eastAsia="Times New Roman" w:hAnsi="Times New Roman" w:cs="Times New Roman"/>
          <w:sz w:val="24"/>
          <w:szCs w:val="24"/>
          <w:lang w:eastAsia="pl-PL"/>
        </w:rPr>
        <w:t xml:space="preserve">Komisja Oświaty na ostatnim posiedzeniu zaopiniowała pozytywnie większością głosów projekt uchwały o ustaleniu sieci szkolnej. Dodał, że jednak pojawiły się głosy o możliwości zawarcia w projekcie uchwały zapisu o możliwości tworzenia oddziałów zamiejscowych, dlatego też temat powraca. </w:t>
      </w:r>
      <w:r w:rsidR="00A634FB">
        <w:rPr>
          <w:rFonts w:ascii="Times New Roman" w:eastAsia="Times New Roman" w:hAnsi="Times New Roman" w:cs="Times New Roman"/>
          <w:sz w:val="24"/>
          <w:szCs w:val="24"/>
          <w:lang w:eastAsia="pl-PL"/>
        </w:rPr>
        <w:t xml:space="preserve">Pan Tomas powiedział, że  </w:t>
      </w:r>
      <w:r w:rsidR="007C338C">
        <w:rPr>
          <w:rFonts w:ascii="Times New Roman" w:eastAsia="Times New Roman" w:hAnsi="Times New Roman" w:cs="Times New Roman"/>
          <w:sz w:val="24"/>
          <w:szCs w:val="24"/>
          <w:lang w:eastAsia="pl-PL"/>
        </w:rPr>
        <w:t xml:space="preserve">zmiany powinny zostać poddane konsultacjom społecznym, a nie ma na to czasu, bo sieć szkół musi być uchwalona do końca miesiąca marca. </w:t>
      </w:r>
      <w:r w:rsidR="00A634FB">
        <w:rPr>
          <w:rFonts w:ascii="Times New Roman" w:eastAsia="Times New Roman" w:hAnsi="Times New Roman" w:cs="Times New Roman"/>
          <w:sz w:val="24"/>
          <w:szCs w:val="24"/>
          <w:lang w:eastAsia="pl-PL"/>
        </w:rPr>
        <w:t xml:space="preserve">Jego zdaniem cała dyskusja </w:t>
      </w:r>
      <w:r w:rsidR="007C338C">
        <w:rPr>
          <w:rFonts w:ascii="Times New Roman" w:eastAsia="Times New Roman" w:hAnsi="Times New Roman" w:cs="Times New Roman"/>
          <w:sz w:val="24"/>
          <w:szCs w:val="24"/>
          <w:lang w:eastAsia="pl-PL"/>
        </w:rPr>
        <w:t>do</w:t>
      </w:r>
      <w:r w:rsidR="00A634FB">
        <w:rPr>
          <w:rFonts w:ascii="Times New Roman" w:eastAsia="Times New Roman" w:hAnsi="Times New Roman" w:cs="Times New Roman"/>
          <w:sz w:val="24"/>
          <w:szCs w:val="24"/>
          <w:lang w:eastAsia="pl-PL"/>
        </w:rPr>
        <w:t>tyczy szkoły podstawowej w Wiśniewie, a w podtekście podłączono szkołę podstawową w Zbożu. Dodał, że pamięta czasy kiedy w ZS nr 3 uczyło się 1200 dzieci, a szkoła w Wiśniewie była 8</w:t>
      </w:r>
      <w:r w:rsidR="008D40E8">
        <w:rPr>
          <w:rFonts w:ascii="Times New Roman" w:eastAsia="Times New Roman" w:hAnsi="Times New Roman" w:cs="Times New Roman"/>
          <w:sz w:val="24"/>
          <w:szCs w:val="24"/>
          <w:lang w:eastAsia="pl-PL"/>
        </w:rPr>
        <w:t xml:space="preserve"> </w:t>
      </w:r>
      <w:r w:rsidR="00A634FB">
        <w:rPr>
          <w:rFonts w:ascii="Times New Roman" w:eastAsia="Times New Roman" w:hAnsi="Times New Roman" w:cs="Times New Roman"/>
          <w:sz w:val="24"/>
          <w:szCs w:val="24"/>
          <w:lang w:eastAsia="pl-PL"/>
        </w:rPr>
        <w:lastRenderedPageBreak/>
        <w:t>- klasow</w:t>
      </w:r>
      <w:r w:rsidR="008D40E8">
        <w:rPr>
          <w:rFonts w:ascii="Times New Roman" w:eastAsia="Times New Roman" w:hAnsi="Times New Roman" w:cs="Times New Roman"/>
          <w:sz w:val="24"/>
          <w:szCs w:val="24"/>
          <w:lang w:eastAsia="pl-PL"/>
        </w:rPr>
        <w:t>ą</w:t>
      </w:r>
      <w:r w:rsidR="00A634FB">
        <w:rPr>
          <w:rFonts w:ascii="Times New Roman" w:eastAsia="Times New Roman" w:hAnsi="Times New Roman" w:cs="Times New Roman"/>
          <w:sz w:val="24"/>
          <w:szCs w:val="24"/>
          <w:lang w:eastAsia="pl-PL"/>
        </w:rPr>
        <w:t xml:space="preserve"> szkołą podstawową, gdzie na jej pierwszym piętrze mieściły się dwa mieszkania. Szkoła podstawowa w Zbożu była także szkołą 8-klasową i </w:t>
      </w:r>
      <w:r w:rsidR="00C37FB5">
        <w:rPr>
          <w:rFonts w:ascii="Times New Roman" w:eastAsia="Times New Roman" w:hAnsi="Times New Roman" w:cs="Times New Roman"/>
          <w:sz w:val="24"/>
          <w:szCs w:val="24"/>
          <w:lang w:eastAsia="pl-PL"/>
        </w:rPr>
        <w:t xml:space="preserve">tam także </w:t>
      </w:r>
      <w:r w:rsidR="00A634FB">
        <w:rPr>
          <w:rFonts w:ascii="Times New Roman" w:eastAsia="Times New Roman" w:hAnsi="Times New Roman" w:cs="Times New Roman"/>
          <w:sz w:val="24"/>
          <w:szCs w:val="24"/>
          <w:lang w:eastAsia="pl-PL"/>
        </w:rPr>
        <w:t xml:space="preserve">nie było problemu z pomieszczeniem dzieci. </w:t>
      </w:r>
      <w:r w:rsidR="00427F73">
        <w:rPr>
          <w:rFonts w:ascii="Times New Roman" w:eastAsia="Times New Roman" w:hAnsi="Times New Roman" w:cs="Times New Roman"/>
          <w:sz w:val="24"/>
          <w:szCs w:val="24"/>
          <w:lang w:eastAsia="pl-PL"/>
        </w:rPr>
        <w:t xml:space="preserve">Pan Herder powiedział, że jeżeli radni zaakceptują obecnie szkoły 8-klasowe to nie wiadomo czy będzie później możliwość wprowadzenia zmian. Pan Pestka powiedział, że jest czas 5 lat jest na wprowadzenie zmian. Pan Herder powiedział, że najwięcej zamieszania wprowadzili rodzice dzieci ze szkoły w Wiśniewie. Jego zdaniem jeżeli nie będzie tam </w:t>
      </w:r>
      <w:r w:rsidR="009C5F01">
        <w:rPr>
          <w:rFonts w:ascii="Times New Roman" w:eastAsia="Times New Roman" w:hAnsi="Times New Roman" w:cs="Times New Roman"/>
          <w:sz w:val="24"/>
          <w:szCs w:val="24"/>
          <w:lang w:eastAsia="pl-PL"/>
        </w:rPr>
        <w:t>miejsc</w:t>
      </w:r>
      <w:r w:rsidR="00427F73">
        <w:rPr>
          <w:rFonts w:ascii="Times New Roman" w:eastAsia="Times New Roman" w:hAnsi="Times New Roman" w:cs="Times New Roman"/>
          <w:sz w:val="24"/>
          <w:szCs w:val="24"/>
          <w:lang w:eastAsia="pl-PL"/>
        </w:rPr>
        <w:t xml:space="preserve"> to rodzice poślą dzieci w inne miejsce i nie będą już się interesowali </w:t>
      </w:r>
      <w:r w:rsidR="00E638F3">
        <w:rPr>
          <w:rFonts w:ascii="Times New Roman" w:eastAsia="Times New Roman" w:hAnsi="Times New Roman" w:cs="Times New Roman"/>
          <w:sz w:val="24"/>
          <w:szCs w:val="24"/>
          <w:lang w:eastAsia="pl-PL"/>
        </w:rPr>
        <w:t>istnieniem</w:t>
      </w:r>
      <w:r w:rsidR="00427F73">
        <w:rPr>
          <w:rFonts w:ascii="Times New Roman" w:eastAsia="Times New Roman" w:hAnsi="Times New Roman" w:cs="Times New Roman"/>
          <w:sz w:val="24"/>
          <w:szCs w:val="24"/>
          <w:lang w:eastAsia="pl-PL"/>
        </w:rPr>
        <w:t xml:space="preserve"> szkoły. Pan Pestka powiedział, że nie ma sensu rozbudowywać szkoły, ponieważ jest 50 miejscowych dzieci, reszta dowożona jest w większości z miasta. Pan Tomas dodał, że była mowa iż w szkole w Wiśniewie nie ma miejsc, a obecnie planuje się w niej utwo</w:t>
      </w:r>
      <w:r w:rsidR="00E638F3">
        <w:rPr>
          <w:rFonts w:ascii="Times New Roman" w:eastAsia="Times New Roman" w:hAnsi="Times New Roman" w:cs="Times New Roman"/>
          <w:sz w:val="24"/>
          <w:szCs w:val="24"/>
          <w:lang w:eastAsia="pl-PL"/>
        </w:rPr>
        <w:t>rzyć dwa oddziały przedszkolne.</w:t>
      </w:r>
      <w:r w:rsidR="00427F73">
        <w:rPr>
          <w:rFonts w:ascii="Times New Roman" w:eastAsia="Times New Roman" w:hAnsi="Times New Roman" w:cs="Times New Roman"/>
          <w:sz w:val="24"/>
          <w:szCs w:val="24"/>
          <w:lang w:eastAsia="pl-PL"/>
        </w:rPr>
        <w:t xml:space="preserve"> </w:t>
      </w:r>
      <w:r w:rsidR="00C37FB5">
        <w:rPr>
          <w:rFonts w:ascii="Times New Roman" w:eastAsia="Times New Roman" w:hAnsi="Times New Roman" w:cs="Times New Roman"/>
          <w:sz w:val="24"/>
          <w:szCs w:val="24"/>
          <w:lang w:eastAsia="pl-PL"/>
        </w:rPr>
        <w:t xml:space="preserve">Pan Lesinski powiedział, że rozmawiał z Dyrektorem ZOOS i dyrektorami szkół, stwierdzili oni, iż są w stanie wytrzymać </w:t>
      </w:r>
      <w:r w:rsidR="003A30BC">
        <w:rPr>
          <w:rFonts w:ascii="Times New Roman" w:eastAsia="Times New Roman" w:hAnsi="Times New Roman" w:cs="Times New Roman"/>
          <w:sz w:val="24"/>
          <w:szCs w:val="24"/>
          <w:lang w:eastAsia="pl-PL"/>
        </w:rPr>
        <w:t>2 - 3</w:t>
      </w:r>
      <w:r w:rsidR="00C37FB5">
        <w:rPr>
          <w:rFonts w:ascii="Times New Roman" w:eastAsia="Times New Roman" w:hAnsi="Times New Roman" w:cs="Times New Roman"/>
          <w:sz w:val="24"/>
          <w:szCs w:val="24"/>
          <w:lang w:eastAsia="pl-PL"/>
        </w:rPr>
        <w:t xml:space="preserve"> lata w obecnych warunkach lokalowych. </w:t>
      </w:r>
      <w:r w:rsidR="00E638F3">
        <w:rPr>
          <w:rFonts w:ascii="Times New Roman" w:eastAsia="Times New Roman" w:hAnsi="Times New Roman" w:cs="Times New Roman"/>
          <w:sz w:val="24"/>
          <w:szCs w:val="24"/>
          <w:lang w:eastAsia="pl-PL"/>
        </w:rPr>
        <w:t xml:space="preserve">Pan Lesinski </w:t>
      </w:r>
      <w:r w:rsidR="00C37FB5">
        <w:rPr>
          <w:rFonts w:ascii="Times New Roman" w:eastAsia="Times New Roman" w:hAnsi="Times New Roman" w:cs="Times New Roman"/>
          <w:sz w:val="24"/>
          <w:szCs w:val="24"/>
          <w:lang w:eastAsia="pl-PL"/>
        </w:rPr>
        <w:t>dodał</w:t>
      </w:r>
      <w:r w:rsidR="00E638F3">
        <w:rPr>
          <w:rFonts w:ascii="Times New Roman" w:eastAsia="Times New Roman" w:hAnsi="Times New Roman" w:cs="Times New Roman"/>
          <w:sz w:val="24"/>
          <w:szCs w:val="24"/>
          <w:lang w:eastAsia="pl-PL"/>
        </w:rPr>
        <w:t xml:space="preserve">, że był w piątek na forum Przewodniczących Rad Miejskich w Toruniu, gdzie mówiono o tym że z mocy ustawy muszą powstać wszystkie szkoły </w:t>
      </w:r>
      <w:r w:rsidR="008D40E8">
        <w:rPr>
          <w:rFonts w:ascii="Times New Roman" w:eastAsia="Times New Roman" w:hAnsi="Times New Roman" w:cs="Times New Roman"/>
          <w:sz w:val="24"/>
          <w:szCs w:val="24"/>
          <w:lang w:eastAsia="pl-PL"/>
        </w:rPr>
        <w:t>podstawowe 8 – klasowe,</w:t>
      </w:r>
      <w:r w:rsidR="00E638F3">
        <w:rPr>
          <w:rFonts w:ascii="Times New Roman" w:eastAsia="Times New Roman" w:hAnsi="Times New Roman" w:cs="Times New Roman"/>
          <w:sz w:val="24"/>
          <w:szCs w:val="24"/>
          <w:lang w:eastAsia="pl-PL"/>
        </w:rPr>
        <w:t xml:space="preserve"> </w:t>
      </w:r>
      <w:r w:rsidR="009C5F01">
        <w:rPr>
          <w:rFonts w:ascii="Times New Roman" w:eastAsia="Times New Roman" w:hAnsi="Times New Roman" w:cs="Times New Roman"/>
          <w:sz w:val="24"/>
          <w:szCs w:val="24"/>
          <w:lang w:eastAsia="pl-PL"/>
        </w:rPr>
        <w:t>natomiast później po roku można coś zmieniać.</w:t>
      </w:r>
      <w:r w:rsidR="005C1996">
        <w:rPr>
          <w:rFonts w:ascii="Times New Roman" w:eastAsia="Times New Roman" w:hAnsi="Times New Roman" w:cs="Times New Roman"/>
          <w:sz w:val="24"/>
          <w:szCs w:val="24"/>
          <w:lang w:eastAsia="pl-PL"/>
        </w:rPr>
        <w:t xml:space="preserve"> Pan Pestka dodał, że </w:t>
      </w:r>
      <w:r w:rsidR="00C37FB5">
        <w:rPr>
          <w:rFonts w:ascii="Times New Roman" w:eastAsia="Times New Roman" w:hAnsi="Times New Roman" w:cs="Times New Roman"/>
          <w:sz w:val="24"/>
          <w:szCs w:val="24"/>
          <w:lang w:eastAsia="pl-PL"/>
        </w:rPr>
        <w:t xml:space="preserve">w obecnej sytuacji dążenie do rozbudowy szkół </w:t>
      </w:r>
      <w:r w:rsidR="005C1996">
        <w:rPr>
          <w:rFonts w:ascii="Times New Roman" w:eastAsia="Times New Roman" w:hAnsi="Times New Roman" w:cs="Times New Roman"/>
          <w:sz w:val="24"/>
          <w:szCs w:val="24"/>
          <w:lang w:eastAsia="pl-PL"/>
        </w:rPr>
        <w:t xml:space="preserve">wcale nie </w:t>
      </w:r>
      <w:r w:rsidR="00C37FB5">
        <w:rPr>
          <w:rFonts w:ascii="Times New Roman" w:eastAsia="Times New Roman" w:hAnsi="Times New Roman" w:cs="Times New Roman"/>
          <w:sz w:val="24"/>
          <w:szCs w:val="24"/>
          <w:lang w:eastAsia="pl-PL"/>
        </w:rPr>
        <w:t>kieruje się</w:t>
      </w:r>
      <w:r w:rsidR="005C1996">
        <w:rPr>
          <w:rFonts w:ascii="Times New Roman" w:eastAsia="Times New Roman" w:hAnsi="Times New Roman" w:cs="Times New Roman"/>
          <w:sz w:val="24"/>
          <w:szCs w:val="24"/>
          <w:lang w:eastAsia="pl-PL"/>
        </w:rPr>
        <w:t xml:space="preserve"> dobr</w:t>
      </w:r>
      <w:r w:rsidR="00C37FB5">
        <w:rPr>
          <w:rFonts w:ascii="Times New Roman" w:eastAsia="Times New Roman" w:hAnsi="Times New Roman" w:cs="Times New Roman"/>
          <w:sz w:val="24"/>
          <w:szCs w:val="24"/>
          <w:lang w:eastAsia="pl-PL"/>
        </w:rPr>
        <w:t>em</w:t>
      </w:r>
      <w:r w:rsidR="005C1996">
        <w:rPr>
          <w:rFonts w:ascii="Times New Roman" w:eastAsia="Times New Roman" w:hAnsi="Times New Roman" w:cs="Times New Roman"/>
          <w:sz w:val="24"/>
          <w:szCs w:val="24"/>
          <w:lang w:eastAsia="pl-PL"/>
        </w:rPr>
        <w:t xml:space="preserve"> dziecka</w:t>
      </w:r>
      <w:r w:rsidR="005870C7">
        <w:rPr>
          <w:rFonts w:ascii="Times New Roman" w:eastAsia="Times New Roman" w:hAnsi="Times New Roman" w:cs="Times New Roman"/>
          <w:sz w:val="24"/>
          <w:szCs w:val="24"/>
          <w:lang w:eastAsia="pl-PL"/>
        </w:rPr>
        <w:t xml:space="preserve">, ponieważ nie można wozić dzieci z miasta 3 km dalej pozbawiając </w:t>
      </w:r>
      <w:r w:rsidR="00C37FB5">
        <w:rPr>
          <w:rFonts w:ascii="Times New Roman" w:eastAsia="Times New Roman" w:hAnsi="Times New Roman" w:cs="Times New Roman"/>
          <w:sz w:val="24"/>
          <w:szCs w:val="24"/>
          <w:lang w:eastAsia="pl-PL"/>
        </w:rPr>
        <w:t>dzieci</w:t>
      </w:r>
      <w:r w:rsidR="005870C7">
        <w:rPr>
          <w:rFonts w:ascii="Times New Roman" w:eastAsia="Times New Roman" w:hAnsi="Times New Roman" w:cs="Times New Roman"/>
          <w:sz w:val="24"/>
          <w:szCs w:val="24"/>
          <w:lang w:eastAsia="pl-PL"/>
        </w:rPr>
        <w:t xml:space="preserve"> bardzo dobrych warunków w mieście, gdzie mają do dyspozycji sale gimnastyczne, hale sportową itp. Przewożenie tych dzieci skutkowałoby także pozbawieniem ich wolnego czasu, ponieważ takie dzieci musiałyby czekać na transport </w:t>
      </w:r>
      <w:r w:rsidR="009D17D5">
        <w:rPr>
          <w:rFonts w:ascii="Times New Roman" w:eastAsia="Times New Roman" w:hAnsi="Times New Roman" w:cs="Times New Roman"/>
          <w:sz w:val="24"/>
          <w:szCs w:val="24"/>
          <w:lang w:eastAsia="pl-PL"/>
        </w:rPr>
        <w:t xml:space="preserve">nawet po </w:t>
      </w:r>
      <w:r w:rsidR="00C37FB5">
        <w:rPr>
          <w:rFonts w:ascii="Times New Roman" w:eastAsia="Times New Roman" w:hAnsi="Times New Roman" w:cs="Times New Roman"/>
          <w:sz w:val="24"/>
          <w:szCs w:val="24"/>
          <w:lang w:eastAsia="pl-PL"/>
        </w:rPr>
        <w:t xml:space="preserve">2 - </w:t>
      </w:r>
      <w:r w:rsidR="009D17D5">
        <w:rPr>
          <w:rFonts w:ascii="Times New Roman" w:eastAsia="Times New Roman" w:hAnsi="Times New Roman" w:cs="Times New Roman"/>
          <w:sz w:val="24"/>
          <w:szCs w:val="24"/>
          <w:lang w:eastAsia="pl-PL"/>
        </w:rPr>
        <w:t>3 godziny. Pan Tomas dodał, że szkoły podstawowe na wsi nie są wyposażone w klasy</w:t>
      </w:r>
      <w:r w:rsidR="003A30BC">
        <w:rPr>
          <w:rFonts w:ascii="Times New Roman" w:eastAsia="Times New Roman" w:hAnsi="Times New Roman" w:cs="Times New Roman"/>
          <w:sz w:val="24"/>
          <w:szCs w:val="24"/>
          <w:lang w:eastAsia="pl-PL"/>
        </w:rPr>
        <w:t xml:space="preserve">, pracownie </w:t>
      </w:r>
      <w:r w:rsidR="009D17D5">
        <w:rPr>
          <w:rFonts w:ascii="Times New Roman" w:eastAsia="Times New Roman" w:hAnsi="Times New Roman" w:cs="Times New Roman"/>
          <w:sz w:val="24"/>
          <w:szCs w:val="24"/>
          <w:lang w:eastAsia="pl-PL"/>
        </w:rPr>
        <w:t>specjalistyczne</w:t>
      </w:r>
      <w:r w:rsidR="003A30BC">
        <w:rPr>
          <w:rFonts w:ascii="Times New Roman" w:eastAsia="Times New Roman" w:hAnsi="Times New Roman" w:cs="Times New Roman"/>
          <w:sz w:val="24"/>
          <w:szCs w:val="24"/>
          <w:lang w:eastAsia="pl-PL"/>
        </w:rPr>
        <w:t>, bo pewnych przedmiotów nie było w klasach 1 - 6.  Gdy zostaną utworzone szkoły 8 klasowe na terenach wiejskich, to wyniknie kwestia doposażenia tych szkół w te pracownie.</w:t>
      </w:r>
      <w:r w:rsidR="009D17D5">
        <w:rPr>
          <w:rFonts w:ascii="Times New Roman" w:eastAsia="Times New Roman" w:hAnsi="Times New Roman" w:cs="Times New Roman"/>
          <w:sz w:val="24"/>
          <w:szCs w:val="24"/>
          <w:lang w:eastAsia="pl-PL"/>
        </w:rPr>
        <w:t xml:space="preserve"> Pan Lesinski powiedział, że </w:t>
      </w:r>
      <w:r w:rsidR="003A30BC">
        <w:rPr>
          <w:rFonts w:ascii="Times New Roman" w:eastAsia="Times New Roman" w:hAnsi="Times New Roman" w:cs="Times New Roman"/>
          <w:sz w:val="24"/>
          <w:szCs w:val="24"/>
          <w:lang w:eastAsia="pl-PL"/>
        </w:rPr>
        <w:t>jeśli nauczyciele i rodzice chcą szkół 8 – klasowych to musz</w:t>
      </w:r>
      <w:r w:rsidR="008D40E8">
        <w:rPr>
          <w:rFonts w:ascii="Times New Roman" w:eastAsia="Times New Roman" w:hAnsi="Times New Roman" w:cs="Times New Roman"/>
          <w:sz w:val="24"/>
          <w:szCs w:val="24"/>
          <w:lang w:eastAsia="pl-PL"/>
        </w:rPr>
        <w:t>ą</w:t>
      </w:r>
      <w:r w:rsidR="003A30BC">
        <w:rPr>
          <w:rFonts w:ascii="Times New Roman" w:eastAsia="Times New Roman" w:hAnsi="Times New Roman" w:cs="Times New Roman"/>
          <w:sz w:val="24"/>
          <w:szCs w:val="24"/>
          <w:lang w:eastAsia="pl-PL"/>
        </w:rPr>
        <w:t xml:space="preserve"> przystać na pewne warunki i zrozumieć, iż na dzisiaj nie ma możliwości rozbudowy, jest to kwestia kolejnych lat. Pan Tomas powiedział, </w:t>
      </w:r>
      <w:r w:rsidR="00CF2BDA">
        <w:rPr>
          <w:rFonts w:ascii="Times New Roman" w:eastAsia="Times New Roman" w:hAnsi="Times New Roman" w:cs="Times New Roman"/>
          <w:sz w:val="24"/>
          <w:szCs w:val="24"/>
          <w:lang w:eastAsia="pl-PL"/>
        </w:rPr>
        <w:t xml:space="preserve">że </w:t>
      </w:r>
      <w:r w:rsidR="00352B38">
        <w:rPr>
          <w:rFonts w:ascii="Times New Roman" w:eastAsia="Times New Roman" w:hAnsi="Times New Roman" w:cs="Times New Roman"/>
          <w:sz w:val="24"/>
          <w:szCs w:val="24"/>
          <w:lang w:eastAsia="pl-PL"/>
        </w:rPr>
        <w:t xml:space="preserve">w przypadku wszystkich szkół 8 – klasowych będzie </w:t>
      </w:r>
      <w:r w:rsidR="00CF2BDA">
        <w:rPr>
          <w:rFonts w:ascii="Times New Roman" w:eastAsia="Times New Roman" w:hAnsi="Times New Roman" w:cs="Times New Roman"/>
          <w:sz w:val="24"/>
          <w:szCs w:val="24"/>
          <w:lang w:eastAsia="pl-PL"/>
        </w:rPr>
        <w:t>problem także z nauczycielami specjalistami</w:t>
      </w:r>
      <w:r w:rsidR="00352B38">
        <w:rPr>
          <w:rFonts w:ascii="Times New Roman" w:eastAsia="Times New Roman" w:hAnsi="Times New Roman" w:cs="Times New Roman"/>
          <w:sz w:val="24"/>
          <w:szCs w:val="24"/>
          <w:lang w:eastAsia="pl-PL"/>
        </w:rPr>
        <w:t xml:space="preserve">, których jest niewielu na terenie Gminy, trudno będzie zapewnić odpowiednie zapewnienie nauczania fizyki, biologii czy chemii. </w:t>
      </w:r>
      <w:r w:rsidR="00CF2BDA">
        <w:rPr>
          <w:rFonts w:ascii="Times New Roman" w:eastAsia="Times New Roman" w:hAnsi="Times New Roman" w:cs="Times New Roman"/>
          <w:sz w:val="24"/>
          <w:szCs w:val="24"/>
          <w:lang w:eastAsia="pl-PL"/>
        </w:rPr>
        <w:t>Pan Pestka po</w:t>
      </w:r>
      <w:r w:rsidR="00352B38">
        <w:rPr>
          <w:rFonts w:ascii="Times New Roman" w:eastAsia="Times New Roman" w:hAnsi="Times New Roman" w:cs="Times New Roman"/>
          <w:sz w:val="24"/>
          <w:szCs w:val="24"/>
          <w:lang w:eastAsia="pl-PL"/>
        </w:rPr>
        <w:t>dkreślił</w:t>
      </w:r>
      <w:r w:rsidR="00CF2BDA">
        <w:rPr>
          <w:rFonts w:ascii="Times New Roman" w:eastAsia="Times New Roman" w:hAnsi="Times New Roman" w:cs="Times New Roman"/>
          <w:sz w:val="24"/>
          <w:szCs w:val="24"/>
          <w:lang w:eastAsia="pl-PL"/>
        </w:rPr>
        <w:t xml:space="preserve">, że </w:t>
      </w:r>
      <w:r w:rsidR="0024231C">
        <w:rPr>
          <w:rFonts w:ascii="Times New Roman" w:eastAsia="Times New Roman" w:hAnsi="Times New Roman" w:cs="Times New Roman"/>
          <w:sz w:val="24"/>
          <w:szCs w:val="24"/>
          <w:lang w:eastAsia="pl-PL"/>
        </w:rPr>
        <w:t xml:space="preserve">z mocy ustawy szkoła w Wiśniewie będzie 8- klasowa lecz nie będzie się odbywał nabór do klasy 7, radni będą mogli wskazać tym dzieciom szkołę. Pan Herder stwierdził, że w tej sytuacji nie będzie to szkoła 8-klasowa. Pan Pestka powiedział, że będzie lecz bez rocznika, z uwagi na to że nie ma uczniów. </w:t>
      </w:r>
      <w:r w:rsidR="0087642D">
        <w:rPr>
          <w:rFonts w:ascii="Times New Roman" w:eastAsia="Times New Roman" w:hAnsi="Times New Roman" w:cs="Times New Roman"/>
          <w:sz w:val="24"/>
          <w:szCs w:val="24"/>
          <w:lang w:eastAsia="pl-PL"/>
        </w:rPr>
        <w:t xml:space="preserve">Pan Wargin </w:t>
      </w:r>
      <w:r w:rsidR="00610A0A">
        <w:rPr>
          <w:rFonts w:ascii="Times New Roman" w:eastAsia="Times New Roman" w:hAnsi="Times New Roman" w:cs="Times New Roman"/>
          <w:sz w:val="24"/>
          <w:szCs w:val="24"/>
          <w:lang w:eastAsia="pl-PL"/>
        </w:rPr>
        <w:t>stwierdził</w:t>
      </w:r>
      <w:r w:rsidR="0087642D">
        <w:rPr>
          <w:rFonts w:ascii="Times New Roman" w:eastAsia="Times New Roman" w:hAnsi="Times New Roman" w:cs="Times New Roman"/>
          <w:sz w:val="24"/>
          <w:szCs w:val="24"/>
          <w:lang w:eastAsia="pl-PL"/>
        </w:rPr>
        <w:t xml:space="preserve">, że szkoły w Wiśniewie, Zbożu i w Zalesiu mogą być szkołami zamiejscowymi, co będzie </w:t>
      </w:r>
      <w:r w:rsidR="008469E1">
        <w:rPr>
          <w:rFonts w:ascii="Times New Roman" w:eastAsia="Times New Roman" w:hAnsi="Times New Roman" w:cs="Times New Roman"/>
          <w:sz w:val="24"/>
          <w:szCs w:val="24"/>
          <w:lang w:eastAsia="pl-PL"/>
        </w:rPr>
        <w:t xml:space="preserve">przynosiło dla </w:t>
      </w:r>
      <w:r w:rsidR="00610A0A">
        <w:rPr>
          <w:rFonts w:ascii="Times New Roman" w:eastAsia="Times New Roman" w:hAnsi="Times New Roman" w:cs="Times New Roman"/>
          <w:sz w:val="24"/>
          <w:szCs w:val="24"/>
          <w:lang w:eastAsia="pl-PL"/>
        </w:rPr>
        <w:t>G</w:t>
      </w:r>
      <w:r w:rsidR="008469E1">
        <w:rPr>
          <w:rFonts w:ascii="Times New Roman" w:eastAsia="Times New Roman" w:hAnsi="Times New Roman" w:cs="Times New Roman"/>
          <w:sz w:val="24"/>
          <w:szCs w:val="24"/>
          <w:lang w:eastAsia="pl-PL"/>
        </w:rPr>
        <w:t xml:space="preserve">miny oszczędności. </w:t>
      </w:r>
      <w:r w:rsidR="00610A0A">
        <w:rPr>
          <w:rFonts w:ascii="Times New Roman" w:eastAsia="Times New Roman" w:hAnsi="Times New Roman" w:cs="Times New Roman"/>
          <w:sz w:val="24"/>
          <w:szCs w:val="24"/>
          <w:lang w:eastAsia="pl-PL"/>
        </w:rPr>
        <w:t xml:space="preserve">Przy przewidywanej liczbie dzieci w tych szkołach tworzenie tam gabinetów i zatrudnianie dodatkowych nauczycieli jest zbędne. </w:t>
      </w:r>
      <w:r w:rsidR="003C22B1">
        <w:rPr>
          <w:rFonts w:ascii="Times New Roman" w:eastAsia="Times New Roman" w:hAnsi="Times New Roman" w:cs="Times New Roman"/>
          <w:sz w:val="24"/>
          <w:szCs w:val="24"/>
          <w:lang w:eastAsia="pl-PL"/>
        </w:rPr>
        <w:t xml:space="preserve">Jego zdaniem obecnie należy przyjąć sieć szkół 8 – klasowych bez naboru w Zalesiu, Zbożu i Wiśniewie. </w:t>
      </w:r>
      <w:r w:rsidR="005144AF">
        <w:rPr>
          <w:rFonts w:ascii="Times New Roman" w:eastAsia="Times New Roman" w:hAnsi="Times New Roman" w:cs="Times New Roman"/>
          <w:sz w:val="24"/>
          <w:szCs w:val="24"/>
          <w:lang w:eastAsia="pl-PL"/>
        </w:rPr>
        <w:t xml:space="preserve">Pan Wagner powiedział, że potrzebna jest ta dyskusja ponieważ </w:t>
      </w:r>
      <w:r w:rsidR="00F11497">
        <w:rPr>
          <w:rFonts w:ascii="Times New Roman" w:eastAsia="Times New Roman" w:hAnsi="Times New Roman" w:cs="Times New Roman"/>
          <w:sz w:val="24"/>
          <w:szCs w:val="24"/>
          <w:lang w:eastAsia="pl-PL"/>
        </w:rPr>
        <w:t>ma wrażenie, jakby czasami unikano dyskusji na temat sieci szkolnej. Odnośnie uchwały o sieci szkolnej stwierdził, że nie wie, po  co j</w:t>
      </w:r>
      <w:r w:rsidR="008D40E8">
        <w:rPr>
          <w:rFonts w:ascii="Times New Roman" w:eastAsia="Times New Roman" w:hAnsi="Times New Roman" w:cs="Times New Roman"/>
          <w:sz w:val="24"/>
          <w:szCs w:val="24"/>
          <w:lang w:eastAsia="pl-PL"/>
        </w:rPr>
        <w:t>ą</w:t>
      </w:r>
      <w:r w:rsidR="00F11497">
        <w:rPr>
          <w:rFonts w:ascii="Times New Roman" w:eastAsia="Times New Roman" w:hAnsi="Times New Roman" w:cs="Times New Roman"/>
          <w:sz w:val="24"/>
          <w:szCs w:val="24"/>
          <w:lang w:eastAsia="pl-PL"/>
        </w:rPr>
        <w:t xml:space="preserve"> podejmować, bo wszystko </w:t>
      </w:r>
      <w:r w:rsidR="00F24836">
        <w:rPr>
          <w:rFonts w:ascii="Times New Roman" w:eastAsia="Times New Roman" w:hAnsi="Times New Roman" w:cs="Times New Roman"/>
          <w:sz w:val="24"/>
          <w:szCs w:val="24"/>
          <w:lang w:eastAsia="pl-PL"/>
        </w:rPr>
        <w:t>jest ustalone</w:t>
      </w:r>
      <w:r w:rsidR="00F24836" w:rsidRPr="00F24836">
        <w:rPr>
          <w:rFonts w:ascii="Times New Roman" w:eastAsia="Times New Roman" w:hAnsi="Times New Roman" w:cs="Times New Roman"/>
          <w:sz w:val="24"/>
          <w:szCs w:val="24"/>
          <w:lang w:eastAsia="pl-PL"/>
        </w:rPr>
        <w:t xml:space="preserve"> </w:t>
      </w:r>
      <w:r w:rsidR="00F24836">
        <w:rPr>
          <w:rFonts w:ascii="Times New Roman" w:eastAsia="Times New Roman" w:hAnsi="Times New Roman" w:cs="Times New Roman"/>
          <w:sz w:val="24"/>
          <w:szCs w:val="24"/>
          <w:lang w:eastAsia="pl-PL"/>
        </w:rPr>
        <w:t xml:space="preserve">odgórnie. Jego zdaniem można </w:t>
      </w:r>
      <w:r w:rsidR="00F11497">
        <w:rPr>
          <w:rFonts w:ascii="Times New Roman" w:eastAsia="Times New Roman" w:hAnsi="Times New Roman" w:cs="Times New Roman"/>
          <w:sz w:val="24"/>
          <w:szCs w:val="24"/>
          <w:lang w:eastAsia="pl-PL"/>
        </w:rPr>
        <w:t xml:space="preserve">zgodnie z przepisami </w:t>
      </w:r>
      <w:r w:rsidR="00F24836">
        <w:rPr>
          <w:rFonts w:ascii="Times New Roman" w:eastAsia="Times New Roman" w:hAnsi="Times New Roman" w:cs="Times New Roman"/>
          <w:sz w:val="24"/>
          <w:szCs w:val="24"/>
          <w:lang w:eastAsia="pl-PL"/>
        </w:rPr>
        <w:t>wprowadzić oddziały zamiejscowe w mniejszych szkołach</w:t>
      </w:r>
      <w:r w:rsidR="00F11497">
        <w:rPr>
          <w:rFonts w:ascii="Times New Roman" w:eastAsia="Times New Roman" w:hAnsi="Times New Roman" w:cs="Times New Roman"/>
          <w:sz w:val="24"/>
          <w:szCs w:val="24"/>
          <w:lang w:eastAsia="pl-PL"/>
        </w:rPr>
        <w:t>, utrzymanie wszędzie 8 klas to duże pieniądze, można by wtedy mówić nawet o niegospodarności. Jego zdaniem obecnie j</w:t>
      </w:r>
      <w:r w:rsidR="00F24836">
        <w:rPr>
          <w:rFonts w:ascii="Times New Roman" w:eastAsia="Times New Roman" w:hAnsi="Times New Roman" w:cs="Times New Roman"/>
          <w:sz w:val="24"/>
          <w:szCs w:val="24"/>
          <w:lang w:eastAsia="pl-PL"/>
        </w:rPr>
        <w:t>edynie szkoła w Zbożu potrzebuje rozbudowy</w:t>
      </w:r>
      <w:r w:rsidR="00F11497">
        <w:rPr>
          <w:rFonts w:ascii="Times New Roman" w:eastAsia="Times New Roman" w:hAnsi="Times New Roman" w:cs="Times New Roman"/>
          <w:sz w:val="24"/>
          <w:szCs w:val="24"/>
          <w:lang w:eastAsia="pl-PL"/>
        </w:rPr>
        <w:t xml:space="preserve">, bo w przypadku Wiśniewy dwa kilometry dalej jest szkoła posiadająca bardzo dobre warunki m.in. sale gimnastyczną i „Orlika”. </w:t>
      </w:r>
      <w:r w:rsidR="00F24836">
        <w:rPr>
          <w:rFonts w:ascii="Times New Roman" w:eastAsia="Times New Roman" w:hAnsi="Times New Roman" w:cs="Times New Roman"/>
          <w:sz w:val="24"/>
          <w:szCs w:val="24"/>
          <w:lang w:eastAsia="pl-PL"/>
        </w:rPr>
        <w:t xml:space="preserve">Pan Tomas powiedział, że powinno mieć to odzwierciedlenie w danych </w:t>
      </w:r>
      <w:r w:rsidR="005F3CB2">
        <w:rPr>
          <w:rFonts w:ascii="Times New Roman" w:eastAsia="Times New Roman" w:hAnsi="Times New Roman" w:cs="Times New Roman"/>
          <w:sz w:val="24"/>
          <w:szCs w:val="24"/>
          <w:lang w:eastAsia="pl-PL"/>
        </w:rPr>
        <w:t xml:space="preserve">demograficznych, </w:t>
      </w:r>
      <w:r w:rsidR="00F24836">
        <w:rPr>
          <w:rFonts w:ascii="Times New Roman" w:eastAsia="Times New Roman" w:hAnsi="Times New Roman" w:cs="Times New Roman"/>
          <w:sz w:val="24"/>
          <w:szCs w:val="24"/>
          <w:lang w:eastAsia="pl-PL"/>
        </w:rPr>
        <w:t>które przygotował Dyrektor ZOOS</w:t>
      </w:r>
      <w:r w:rsidR="005F3CB2">
        <w:rPr>
          <w:rFonts w:ascii="Times New Roman" w:eastAsia="Times New Roman" w:hAnsi="Times New Roman" w:cs="Times New Roman"/>
          <w:sz w:val="24"/>
          <w:szCs w:val="24"/>
          <w:lang w:eastAsia="pl-PL"/>
        </w:rPr>
        <w:t xml:space="preserve">. Wynika z nich iż w najbliższych latach bardzo mało dzieci będzie uczęszczało do szkoły w Lutowie. </w:t>
      </w:r>
      <w:r w:rsidR="00F11497">
        <w:rPr>
          <w:rFonts w:ascii="Times New Roman" w:eastAsia="Times New Roman" w:hAnsi="Times New Roman" w:cs="Times New Roman"/>
          <w:sz w:val="24"/>
          <w:szCs w:val="24"/>
          <w:lang w:eastAsia="pl-PL"/>
        </w:rPr>
        <w:t>Pan Wagner stwierdził, że radni powinni mieć odwagę podjąć odpowiednie decyzje w sprawie szkół. Przed podjęciem decyzji on sam chciałby mieć większą wied</w:t>
      </w:r>
      <w:r w:rsidR="00DE46E2">
        <w:rPr>
          <w:rFonts w:ascii="Times New Roman" w:eastAsia="Times New Roman" w:hAnsi="Times New Roman" w:cs="Times New Roman"/>
          <w:sz w:val="24"/>
          <w:szCs w:val="24"/>
          <w:lang w:eastAsia="pl-PL"/>
        </w:rPr>
        <w:t xml:space="preserve">zę na temat zapisów uchwały, bo obecnie wie tylko, że zakłada ona przekształcenie szkół w szkoły 8 – klasowe, nie wie natomiast co będzie dalej. Pan Lesinski przypomniał, że po zatwierdzeniu szkół 8 – </w:t>
      </w:r>
      <w:r w:rsidR="00DE46E2">
        <w:rPr>
          <w:rFonts w:ascii="Times New Roman" w:eastAsia="Times New Roman" w:hAnsi="Times New Roman" w:cs="Times New Roman"/>
          <w:sz w:val="24"/>
          <w:szCs w:val="24"/>
          <w:lang w:eastAsia="pl-PL"/>
        </w:rPr>
        <w:lastRenderedPageBreak/>
        <w:t xml:space="preserve">klasowych istnieje możliwość wprowadzenia późniejszych zmian. Pan Tomas nadmienił, że Rada Miejska może corocznie podjąć do końca miesiąca marca decyzję o sieci szkolnej, musi to być poprzedzone konsultacjami z rodzicami. Pan Wargin powiedział, że zagłosuje za uchwałą, jeśli będzie w niej zapis o </w:t>
      </w:r>
      <w:r w:rsidR="000007F6">
        <w:rPr>
          <w:rFonts w:ascii="Times New Roman" w:eastAsia="Times New Roman" w:hAnsi="Times New Roman" w:cs="Times New Roman"/>
          <w:sz w:val="24"/>
          <w:szCs w:val="24"/>
          <w:lang w:eastAsia="pl-PL"/>
        </w:rPr>
        <w:t>braku rozbudowy z możliwością przejścia w oddziały zamiejscowe w Zbożu, Wiśniewie i Zalesiu, bo takie rozwiązanie przynosi oszczędności i odpowiednie rozmieszczenie dzieci w szkołach. Zdanie Pana Wargina poparł Pan Lesinski i Pan Wagner. Pan Tomas dodał, że przede wszystkim należy liczyć się z kosztami finansowymi, Gmina nie jest bogata, a rozbudowa to dodatkowe koszty utrzymania obiektów i nowe etaty. Pan Wagner nadmienił, że po to są radni, aby patrzeć na fundusze. Pan Wargin stwierdził, że stworzenie oddziałów zamiejscowych miałoby</w:t>
      </w:r>
      <w:r w:rsidR="005E5EB7">
        <w:rPr>
          <w:rFonts w:ascii="Times New Roman" w:eastAsia="Times New Roman" w:hAnsi="Times New Roman" w:cs="Times New Roman"/>
          <w:sz w:val="24"/>
          <w:szCs w:val="24"/>
          <w:lang w:eastAsia="pl-PL"/>
        </w:rPr>
        <w:t xml:space="preserve"> wpływ na uzyskaniu oszczędności w dowozach dzieci do szkół. Pan Wagner poruszył temat szkoły w Zalesiu, jest to piękna szkoła, ale trzeba do niej cały czas dopłacać. Pan Drogowski powiedział, że sytuacja tam uległaby zmianie, gdyby uczęszczały do tej szkoły np. dzieci w Włościborza. Pan Wagner  stwierdził, że to trzeba zrobić, aby przyciągnąć dzieci do Zalesia, niestety nic się w tym kierunku nie robi.   </w:t>
      </w:r>
      <w:r w:rsidR="000007F6">
        <w:rPr>
          <w:rFonts w:ascii="Times New Roman" w:eastAsia="Times New Roman" w:hAnsi="Times New Roman" w:cs="Times New Roman"/>
          <w:sz w:val="24"/>
          <w:szCs w:val="24"/>
          <w:lang w:eastAsia="pl-PL"/>
        </w:rPr>
        <w:t xml:space="preserve">    </w:t>
      </w:r>
      <w:r w:rsidR="00DE46E2">
        <w:rPr>
          <w:rFonts w:ascii="Times New Roman" w:eastAsia="Times New Roman" w:hAnsi="Times New Roman" w:cs="Times New Roman"/>
          <w:sz w:val="24"/>
          <w:szCs w:val="24"/>
          <w:lang w:eastAsia="pl-PL"/>
        </w:rPr>
        <w:t xml:space="preserve">  </w:t>
      </w:r>
    </w:p>
    <w:p w:rsidR="005E5EB7" w:rsidRDefault="005E5EB7" w:rsidP="00B31621">
      <w:pPr>
        <w:spacing w:after="0" w:line="240" w:lineRule="auto"/>
        <w:jc w:val="both"/>
        <w:rPr>
          <w:rFonts w:ascii="Times New Roman" w:eastAsia="Times New Roman" w:hAnsi="Times New Roman" w:cs="Times New Roman"/>
          <w:sz w:val="24"/>
          <w:szCs w:val="24"/>
          <w:lang w:eastAsia="pl-PL"/>
        </w:rPr>
      </w:pPr>
    </w:p>
    <w:p w:rsidR="008F16EC" w:rsidRDefault="005E5EB7"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ostatecznie zadecydowali, że </w:t>
      </w:r>
      <w:r w:rsidR="00DF7C6C">
        <w:rPr>
          <w:rFonts w:ascii="Times New Roman" w:eastAsia="Times New Roman" w:hAnsi="Times New Roman" w:cs="Times New Roman"/>
          <w:sz w:val="24"/>
          <w:szCs w:val="24"/>
          <w:lang w:eastAsia="pl-PL"/>
        </w:rPr>
        <w:t xml:space="preserve">w sprawie projektu uchwały o sieci szkolnej odbędzie się jeszcze przed Sesją Rady Miejskiej wspólne posiedzenie Komisji Oświaty (…) oraz Komisji Statutowej i Pomocy Społecznej z udziałem pozostałych radnych celem przedyskutowania możliwości wprowadzenia do projektu uchwały zapisu o możliwości tworzenia oddziałów zamiejscowych.     </w:t>
      </w:r>
      <w:r>
        <w:rPr>
          <w:rFonts w:ascii="Times New Roman" w:eastAsia="Times New Roman" w:hAnsi="Times New Roman" w:cs="Times New Roman"/>
          <w:sz w:val="24"/>
          <w:szCs w:val="24"/>
          <w:lang w:eastAsia="pl-PL"/>
        </w:rPr>
        <w:t xml:space="preserve"> </w:t>
      </w:r>
      <w:r w:rsidR="00DE46E2">
        <w:rPr>
          <w:rFonts w:ascii="Times New Roman" w:eastAsia="Times New Roman" w:hAnsi="Times New Roman" w:cs="Times New Roman"/>
          <w:sz w:val="24"/>
          <w:szCs w:val="24"/>
          <w:lang w:eastAsia="pl-PL"/>
        </w:rPr>
        <w:t xml:space="preserve">    </w:t>
      </w:r>
      <w:r w:rsidR="00F11497">
        <w:rPr>
          <w:rFonts w:ascii="Times New Roman" w:eastAsia="Times New Roman" w:hAnsi="Times New Roman" w:cs="Times New Roman"/>
          <w:sz w:val="24"/>
          <w:szCs w:val="24"/>
          <w:lang w:eastAsia="pl-PL"/>
        </w:rPr>
        <w:t xml:space="preserve">   </w:t>
      </w:r>
    </w:p>
    <w:p w:rsidR="005144AF" w:rsidRDefault="005144AF" w:rsidP="00B31621">
      <w:pPr>
        <w:spacing w:after="0" w:line="240" w:lineRule="auto"/>
        <w:jc w:val="both"/>
        <w:rPr>
          <w:rFonts w:ascii="Times New Roman" w:eastAsia="Times New Roman" w:hAnsi="Times New Roman" w:cs="Times New Roman"/>
          <w:sz w:val="24"/>
          <w:szCs w:val="24"/>
          <w:lang w:eastAsia="pl-PL"/>
        </w:rPr>
      </w:pPr>
    </w:p>
    <w:p w:rsidR="005144AF" w:rsidRDefault="003C22B1"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Drogowski </w:t>
      </w:r>
      <w:r w:rsidR="008469E1">
        <w:rPr>
          <w:rFonts w:ascii="Times New Roman" w:eastAsia="Times New Roman" w:hAnsi="Times New Roman" w:cs="Times New Roman"/>
          <w:sz w:val="24"/>
          <w:szCs w:val="24"/>
          <w:lang w:eastAsia="pl-PL"/>
        </w:rPr>
        <w:t xml:space="preserve"> w sprawie dwukadencyjności organów wykonawczych gminy powiedział, że prawo nie może działać wstecz, zatem jest za tym aby </w:t>
      </w:r>
      <w:r>
        <w:rPr>
          <w:rFonts w:ascii="Times New Roman" w:eastAsia="Times New Roman" w:hAnsi="Times New Roman" w:cs="Times New Roman"/>
          <w:sz w:val="24"/>
          <w:szCs w:val="24"/>
          <w:lang w:eastAsia="pl-PL"/>
        </w:rPr>
        <w:t xml:space="preserve">wystąpić z odpowiednim </w:t>
      </w:r>
      <w:r w:rsidR="008469E1">
        <w:rPr>
          <w:rFonts w:ascii="Times New Roman" w:eastAsia="Times New Roman" w:hAnsi="Times New Roman" w:cs="Times New Roman"/>
          <w:sz w:val="24"/>
          <w:szCs w:val="24"/>
          <w:lang w:eastAsia="pl-PL"/>
        </w:rPr>
        <w:t>apel</w:t>
      </w:r>
      <w:r>
        <w:rPr>
          <w:rFonts w:ascii="Times New Roman" w:eastAsia="Times New Roman" w:hAnsi="Times New Roman" w:cs="Times New Roman"/>
          <w:sz w:val="24"/>
          <w:szCs w:val="24"/>
          <w:lang w:eastAsia="pl-PL"/>
        </w:rPr>
        <w:t>em</w:t>
      </w:r>
      <w:r w:rsidR="008469E1">
        <w:rPr>
          <w:rFonts w:ascii="Times New Roman" w:eastAsia="Times New Roman" w:hAnsi="Times New Roman" w:cs="Times New Roman"/>
          <w:sz w:val="24"/>
          <w:szCs w:val="24"/>
          <w:lang w:eastAsia="pl-PL"/>
        </w:rPr>
        <w:t>.  Pan Pestka</w:t>
      </w:r>
      <w:r>
        <w:rPr>
          <w:rFonts w:ascii="Times New Roman" w:eastAsia="Times New Roman" w:hAnsi="Times New Roman" w:cs="Times New Roman"/>
          <w:sz w:val="24"/>
          <w:szCs w:val="24"/>
          <w:lang w:eastAsia="pl-PL"/>
        </w:rPr>
        <w:t>, Pan Lesinski i Pan Tomas</w:t>
      </w:r>
      <w:r w:rsidR="008469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poparli Pana Drogowskiego</w:t>
      </w:r>
      <w:r w:rsidR="008469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Pan Herder dodał, że nikogo nie można pozbawić prawa wybierania, jest to zagwarantowane w konstytucji. </w:t>
      </w:r>
      <w:r w:rsidR="005144AF">
        <w:rPr>
          <w:rFonts w:ascii="Times New Roman" w:eastAsia="Times New Roman" w:hAnsi="Times New Roman" w:cs="Times New Roman"/>
          <w:sz w:val="24"/>
          <w:szCs w:val="24"/>
          <w:lang w:eastAsia="pl-PL"/>
        </w:rPr>
        <w:t xml:space="preserve">Pan Wagner powiedział że jest przeciwny </w:t>
      </w:r>
      <w:r w:rsidR="00575BAF">
        <w:rPr>
          <w:rFonts w:ascii="Times New Roman" w:eastAsia="Times New Roman" w:hAnsi="Times New Roman" w:cs="Times New Roman"/>
          <w:sz w:val="24"/>
          <w:szCs w:val="24"/>
          <w:lang w:eastAsia="pl-PL"/>
        </w:rPr>
        <w:t xml:space="preserve">wypracowaniu </w:t>
      </w:r>
      <w:r w:rsidR="005144AF">
        <w:rPr>
          <w:rFonts w:ascii="Times New Roman" w:eastAsia="Times New Roman" w:hAnsi="Times New Roman" w:cs="Times New Roman"/>
          <w:sz w:val="24"/>
          <w:szCs w:val="24"/>
          <w:lang w:eastAsia="pl-PL"/>
        </w:rPr>
        <w:t xml:space="preserve">apelu, </w:t>
      </w:r>
      <w:r w:rsidR="00575BAF">
        <w:rPr>
          <w:rFonts w:ascii="Times New Roman" w:eastAsia="Times New Roman" w:hAnsi="Times New Roman" w:cs="Times New Roman"/>
          <w:sz w:val="24"/>
          <w:szCs w:val="24"/>
          <w:lang w:eastAsia="pl-PL"/>
        </w:rPr>
        <w:t xml:space="preserve">w którym będzie sprzeciw przeciwko dwukadencyjności, </w:t>
      </w:r>
      <w:r w:rsidR="005144AF">
        <w:rPr>
          <w:rFonts w:ascii="Times New Roman" w:eastAsia="Times New Roman" w:hAnsi="Times New Roman" w:cs="Times New Roman"/>
          <w:sz w:val="24"/>
          <w:szCs w:val="24"/>
          <w:lang w:eastAsia="pl-PL"/>
        </w:rPr>
        <w:t xml:space="preserve">jest on jedynie za </w:t>
      </w:r>
      <w:r w:rsidR="00575BAF">
        <w:rPr>
          <w:rFonts w:ascii="Times New Roman" w:eastAsia="Times New Roman" w:hAnsi="Times New Roman" w:cs="Times New Roman"/>
          <w:sz w:val="24"/>
          <w:szCs w:val="24"/>
          <w:lang w:eastAsia="pl-PL"/>
        </w:rPr>
        <w:t>tym,</w:t>
      </w:r>
      <w:r w:rsidR="005144AF">
        <w:rPr>
          <w:rFonts w:ascii="Times New Roman" w:eastAsia="Times New Roman" w:hAnsi="Times New Roman" w:cs="Times New Roman"/>
          <w:sz w:val="24"/>
          <w:szCs w:val="24"/>
          <w:lang w:eastAsia="pl-PL"/>
        </w:rPr>
        <w:t xml:space="preserve"> aby </w:t>
      </w:r>
      <w:r w:rsidR="00575BAF">
        <w:rPr>
          <w:rFonts w:ascii="Times New Roman" w:eastAsia="Times New Roman" w:hAnsi="Times New Roman" w:cs="Times New Roman"/>
          <w:sz w:val="24"/>
          <w:szCs w:val="24"/>
          <w:lang w:eastAsia="pl-PL"/>
        </w:rPr>
        <w:t xml:space="preserve">prawo </w:t>
      </w:r>
      <w:r w:rsidR="005144AF">
        <w:rPr>
          <w:rFonts w:ascii="Times New Roman" w:eastAsia="Times New Roman" w:hAnsi="Times New Roman" w:cs="Times New Roman"/>
          <w:sz w:val="24"/>
          <w:szCs w:val="24"/>
          <w:lang w:eastAsia="pl-PL"/>
        </w:rPr>
        <w:t xml:space="preserve">nie działało wstecz. </w:t>
      </w:r>
    </w:p>
    <w:p w:rsidR="00575BAF" w:rsidRDefault="00575BAF" w:rsidP="00B31621">
      <w:pPr>
        <w:spacing w:after="0" w:line="240" w:lineRule="auto"/>
        <w:jc w:val="both"/>
        <w:rPr>
          <w:rFonts w:ascii="Times New Roman" w:eastAsia="Times New Roman" w:hAnsi="Times New Roman" w:cs="Times New Roman"/>
          <w:sz w:val="24"/>
          <w:szCs w:val="24"/>
          <w:lang w:eastAsia="pl-PL"/>
        </w:rPr>
      </w:pPr>
    </w:p>
    <w:p w:rsidR="00575BAF" w:rsidRDefault="00575BAF"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postanowili, że zwrócą się do Sekretarza Gminy o przygotowanie na Sesję Rady Miejskiej odpowiedniego apelu w sprawie dwukadencyjności organów wykonawczych gminy tj. </w:t>
      </w:r>
      <w:r w:rsidR="00913059">
        <w:rPr>
          <w:rFonts w:ascii="Times New Roman" w:eastAsia="Times New Roman" w:hAnsi="Times New Roman" w:cs="Times New Roman"/>
          <w:sz w:val="24"/>
          <w:szCs w:val="24"/>
          <w:lang w:eastAsia="pl-PL"/>
        </w:rPr>
        <w:t xml:space="preserve">możliwość wprowadzenia dwukadencyjności, z jednoczesnym brakiem możliwości działania prawa wstecz.    </w:t>
      </w:r>
      <w:r>
        <w:rPr>
          <w:rFonts w:ascii="Times New Roman" w:eastAsia="Times New Roman" w:hAnsi="Times New Roman" w:cs="Times New Roman"/>
          <w:sz w:val="24"/>
          <w:szCs w:val="24"/>
          <w:lang w:eastAsia="pl-PL"/>
        </w:rPr>
        <w:t xml:space="preserve">  </w:t>
      </w:r>
    </w:p>
    <w:p w:rsidR="005144AF" w:rsidRDefault="005144AF" w:rsidP="00B31621">
      <w:pPr>
        <w:spacing w:after="0" w:line="240" w:lineRule="auto"/>
        <w:jc w:val="both"/>
        <w:rPr>
          <w:rFonts w:ascii="Times New Roman" w:eastAsia="Times New Roman" w:hAnsi="Times New Roman" w:cs="Times New Roman"/>
          <w:sz w:val="24"/>
          <w:szCs w:val="24"/>
          <w:lang w:eastAsia="pl-PL"/>
        </w:rPr>
      </w:pPr>
    </w:p>
    <w:p w:rsidR="005E1583" w:rsidRDefault="005E1583" w:rsidP="00B31621">
      <w:pPr>
        <w:spacing w:after="0" w:line="240" w:lineRule="auto"/>
        <w:jc w:val="both"/>
        <w:rPr>
          <w:rFonts w:ascii="Times New Roman" w:eastAsia="Times New Roman" w:hAnsi="Times New Roman" w:cs="Times New Roman"/>
          <w:sz w:val="24"/>
          <w:szCs w:val="24"/>
          <w:lang w:eastAsia="pl-PL"/>
        </w:rPr>
      </w:pPr>
    </w:p>
    <w:p w:rsidR="00AC5590" w:rsidRDefault="00EB6BCB"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5665A5">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Kierownik Referatu Gospodarki Komunalnej i Rolnictwa poinformował, że  zaistniała możliwość wykupu terenu po byłym Wojewódzkim Ośrodku Kolonijnym</w:t>
      </w:r>
      <w:r w:rsidR="00345569">
        <w:rPr>
          <w:rFonts w:ascii="Times New Roman" w:eastAsia="Times New Roman" w:hAnsi="Times New Roman" w:cs="Times New Roman"/>
          <w:sz w:val="24"/>
          <w:szCs w:val="24"/>
          <w:lang w:eastAsia="pl-PL"/>
        </w:rPr>
        <w:t xml:space="preserve"> </w:t>
      </w:r>
      <w:r w:rsidR="00BA72F3">
        <w:rPr>
          <w:rFonts w:ascii="Times New Roman" w:eastAsia="Times New Roman" w:hAnsi="Times New Roman" w:cs="Times New Roman"/>
          <w:sz w:val="24"/>
          <w:szCs w:val="24"/>
          <w:lang w:eastAsia="pl-PL"/>
        </w:rPr>
        <w:t>za 60% - ową bonifikatą.</w:t>
      </w:r>
      <w:r w:rsidR="00BB6AB0">
        <w:rPr>
          <w:rFonts w:ascii="Times New Roman" w:eastAsia="Times New Roman" w:hAnsi="Times New Roman" w:cs="Times New Roman"/>
          <w:sz w:val="24"/>
          <w:szCs w:val="24"/>
          <w:lang w:eastAsia="pl-PL"/>
        </w:rPr>
        <w:t xml:space="preserve"> </w:t>
      </w:r>
      <w:r w:rsidR="00AC5590">
        <w:rPr>
          <w:rFonts w:ascii="Times New Roman" w:eastAsia="Times New Roman" w:hAnsi="Times New Roman" w:cs="Times New Roman"/>
          <w:sz w:val="24"/>
          <w:szCs w:val="24"/>
          <w:lang w:eastAsia="pl-PL"/>
        </w:rPr>
        <w:t xml:space="preserve">Nadmienił, że grunt został wyceniony na 240tys.zł., zaproponowana cena wykupu wynosi 106tys.zł. Są to dwie działki o łącznej powierzchni 1.30ha. </w:t>
      </w:r>
    </w:p>
    <w:p w:rsidR="00AC5590" w:rsidRDefault="00AC5590" w:rsidP="00B31621">
      <w:pPr>
        <w:spacing w:after="0" w:line="240" w:lineRule="auto"/>
        <w:jc w:val="both"/>
        <w:rPr>
          <w:rFonts w:ascii="Times New Roman" w:eastAsia="Times New Roman" w:hAnsi="Times New Roman" w:cs="Times New Roman"/>
          <w:sz w:val="24"/>
          <w:szCs w:val="24"/>
          <w:lang w:eastAsia="pl-PL"/>
        </w:rPr>
      </w:pPr>
    </w:p>
    <w:p w:rsidR="00AC5590" w:rsidRDefault="00AC5590"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wykupu w/w gruntu za zaproponowaną przez Wojewodę cenę. </w:t>
      </w:r>
    </w:p>
    <w:p w:rsidR="00AD5FE7" w:rsidRDefault="00AD5FE7" w:rsidP="00B31621">
      <w:pPr>
        <w:spacing w:after="0" w:line="240" w:lineRule="auto"/>
        <w:jc w:val="both"/>
        <w:rPr>
          <w:rFonts w:ascii="Times New Roman" w:eastAsia="Times New Roman" w:hAnsi="Times New Roman" w:cs="Times New Roman"/>
          <w:sz w:val="24"/>
          <w:szCs w:val="24"/>
          <w:lang w:eastAsia="pl-PL"/>
        </w:rPr>
      </w:pPr>
    </w:p>
    <w:p w:rsidR="00AD5FE7" w:rsidRDefault="00AD5FE7" w:rsidP="00B31621">
      <w:pPr>
        <w:spacing w:after="0" w:line="240" w:lineRule="auto"/>
        <w:jc w:val="both"/>
        <w:rPr>
          <w:rFonts w:ascii="Times New Roman" w:eastAsia="Times New Roman" w:hAnsi="Times New Roman" w:cs="Times New Roman"/>
          <w:sz w:val="24"/>
          <w:szCs w:val="24"/>
          <w:lang w:eastAsia="pl-PL"/>
        </w:rPr>
      </w:pPr>
    </w:p>
    <w:p w:rsidR="00AD5FE7" w:rsidRDefault="00AD5FE7"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5665A5">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Skarbnik Gminy przedstawiła Komisji informację w zakresie realizacji budżetów jednostek pomocniczych Gminy za 2016r. (informacja stanowi załącznik do niniejszego protokołu). Podkreśliła, że wszystkie jednostki wykorzystały swoje budżety niemalże w 100% - ach. Omówiła następnie szczegółowo wydatki wybranych sołectw tj. Skarpy i Iłowa oraz Osiedla Nr 1 (informacje w zakresie wydatków stanowią załączniki do niniejszego protokołu). </w:t>
      </w:r>
      <w:r w:rsidR="00CD42F6">
        <w:rPr>
          <w:rFonts w:ascii="Times New Roman" w:eastAsia="Times New Roman" w:hAnsi="Times New Roman" w:cs="Times New Roman"/>
          <w:sz w:val="24"/>
          <w:szCs w:val="24"/>
          <w:lang w:eastAsia="pl-PL"/>
        </w:rPr>
        <w:t xml:space="preserve">Pan Drogowski powiedział,  że nie bardzo podobają mu się wydatki Osiedla Nr 1 </w:t>
      </w:r>
      <w:r w:rsidR="00CD42F6">
        <w:rPr>
          <w:rFonts w:ascii="Times New Roman" w:eastAsia="Times New Roman" w:hAnsi="Times New Roman" w:cs="Times New Roman"/>
          <w:sz w:val="24"/>
          <w:szCs w:val="24"/>
          <w:lang w:eastAsia="pl-PL"/>
        </w:rPr>
        <w:lastRenderedPageBreak/>
        <w:t>na zieleń, jego zdaniem wydane środki można by raczej przeznaczyć np. na remonty chodników</w:t>
      </w:r>
      <w:r w:rsidR="00055469">
        <w:rPr>
          <w:rFonts w:ascii="Times New Roman" w:eastAsia="Times New Roman" w:hAnsi="Times New Roman" w:cs="Times New Roman"/>
          <w:sz w:val="24"/>
          <w:szCs w:val="24"/>
          <w:lang w:eastAsia="pl-PL"/>
        </w:rPr>
        <w:t xml:space="preserve"> w starej części miasta. Również zdaniem Pana Herdera środki są wydawane nieracjonalnie.    </w:t>
      </w:r>
      <w:r w:rsidR="00CD42F6">
        <w:rPr>
          <w:rFonts w:ascii="Times New Roman" w:eastAsia="Times New Roman" w:hAnsi="Times New Roman" w:cs="Times New Roman"/>
          <w:sz w:val="24"/>
          <w:szCs w:val="24"/>
          <w:lang w:eastAsia="pl-PL"/>
        </w:rPr>
        <w:t xml:space="preserve">   </w:t>
      </w:r>
    </w:p>
    <w:p w:rsidR="00AD5FE7" w:rsidRDefault="00AD5FE7" w:rsidP="00B31621">
      <w:pPr>
        <w:spacing w:after="0" w:line="240" w:lineRule="auto"/>
        <w:jc w:val="both"/>
        <w:rPr>
          <w:rFonts w:ascii="Times New Roman" w:eastAsia="Times New Roman" w:hAnsi="Times New Roman" w:cs="Times New Roman"/>
          <w:sz w:val="24"/>
          <w:szCs w:val="24"/>
          <w:lang w:eastAsia="pl-PL"/>
        </w:rPr>
      </w:pPr>
    </w:p>
    <w:p w:rsidR="00AD5FE7" w:rsidRDefault="00AD5FE7" w:rsidP="00A07CF5">
      <w:pPr>
        <w:tabs>
          <w:tab w:val="left" w:pos="657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A07CF5">
        <w:rPr>
          <w:rFonts w:ascii="Times New Roman" w:eastAsia="Times New Roman" w:hAnsi="Times New Roman" w:cs="Times New Roman"/>
          <w:sz w:val="24"/>
          <w:szCs w:val="24"/>
          <w:lang w:eastAsia="pl-PL"/>
        </w:rPr>
        <w:tab/>
      </w:r>
    </w:p>
    <w:p w:rsidR="00A07CF5" w:rsidRDefault="00A07CF5" w:rsidP="00A07CF5">
      <w:pPr>
        <w:tabs>
          <w:tab w:val="left" w:pos="6574"/>
        </w:tabs>
        <w:spacing w:after="0" w:line="240" w:lineRule="auto"/>
        <w:jc w:val="both"/>
        <w:rPr>
          <w:rFonts w:ascii="Times New Roman" w:eastAsia="Times New Roman" w:hAnsi="Times New Roman" w:cs="Times New Roman"/>
          <w:sz w:val="24"/>
          <w:szCs w:val="24"/>
          <w:lang w:eastAsia="pl-PL"/>
        </w:rPr>
      </w:pPr>
    </w:p>
    <w:p w:rsidR="00A07CF5" w:rsidRDefault="00A07CF5" w:rsidP="00A07CF5">
      <w:pPr>
        <w:tabs>
          <w:tab w:val="left" w:pos="6574"/>
        </w:tabs>
        <w:spacing w:after="0" w:line="240" w:lineRule="auto"/>
        <w:jc w:val="both"/>
        <w:rPr>
          <w:rFonts w:ascii="Times New Roman" w:eastAsia="Times New Roman" w:hAnsi="Times New Roman" w:cs="Times New Roman"/>
          <w:sz w:val="24"/>
          <w:szCs w:val="24"/>
          <w:lang w:eastAsia="pl-PL"/>
        </w:rPr>
      </w:pPr>
    </w:p>
    <w:p w:rsidR="00A07CF5" w:rsidRDefault="00A07CF5" w:rsidP="00A07CF5">
      <w:pPr>
        <w:tabs>
          <w:tab w:val="left" w:pos="657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Ad.7. Skarbnik Gminy przedstawiła Komisji projekt uchwały Rady Miejskiej </w:t>
      </w:r>
      <w:r w:rsidR="008F3C24">
        <w:rPr>
          <w:rFonts w:ascii="Times New Roman" w:eastAsia="Times New Roman" w:hAnsi="Times New Roman" w:cs="Times New Roman"/>
          <w:sz w:val="24"/>
          <w:szCs w:val="24"/>
          <w:lang w:eastAsia="pl-PL"/>
        </w:rPr>
        <w:t>z</w:t>
      </w:r>
      <w:r w:rsidR="008F3C24" w:rsidRPr="009B0D43">
        <w:rPr>
          <w:rFonts w:ascii="Times New Roman" w:eastAsia="Times New Roman" w:hAnsi="Times New Roman" w:cs="Times New Roman"/>
          <w:sz w:val="24"/>
          <w:szCs w:val="24"/>
          <w:lang w:eastAsia="pl-PL"/>
        </w:rPr>
        <w:t>mieniającej uchwalony budżet na 201</w:t>
      </w:r>
      <w:r w:rsidR="008F3C24">
        <w:rPr>
          <w:rFonts w:ascii="Times New Roman" w:eastAsia="Times New Roman" w:hAnsi="Times New Roman" w:cs="Times New Roman"/>
          <w:sz w:val="24"/>
          <w:szCs w:val="24"/>
          <w:lang w:eastAsia="pl-PL"/>
        </w:rPr>
        <w:t>7</w:t>
      </w:r>
      <w:r w:rsidR="008F3C24" w:rsidRPr="009B0D43">
        <w:rPr>
          <w:rFonts w:ascii="Times New Roman" w:eastAsia="Times New Roman" w:hAnsi="Times New Roman" w:cs="Times New Roman"/>
          <w:sz w:val="24"/>
          <w:szCs w:val="24"/>
          <w:lang w:eastAsia="pl-PL"/>
        </w:rPr>
        <w:t>r.</w:t>
      </w:r>
      <w:r w:rsidR="008F3C24">
        <w:rPr>
          <w:rFonts w:ascii="Times New Roman" w:eastAsia="Times New Roman" w:hAnsi="Times New Roman" w:cs="Times New Roman"/>
          <w:sz w:val="24"/>
          <w:szCs w:val="24"/>
          <w:lang w:eastAsia="pl-PL"/>
        </w:rPr>
        <w:t xml:space="preserve"> Nadmieniła, że zmiany dotyczą przede wszystkim wprowadzeniu projektu „Aktywni rodzice w Sępólnie Krajeńskim” oraz środków na wkład własny termomodernizację obiektów użyteczności publicznej (828.500zł, w tym 74.670zł. wkładu Starostwa Powiatowego, jako współwłaściciela budynku mieszczącego Urząd Miejski). Wprowadzenie środki na wkład własny spowoduje deficyt, który zostanie sfinansowany z wyniku finansowego za 2016r. </w:t>
      </w:r>
      <w:r w:rsidR="00875B06">
        <w:rPr>
          <w:rFonts w:ascii="Times New Roman" w:eastAsia="Times New Roman" w:hAnsi="Times New Roman" w:cs="Times New Roman"/>
          <w:sz w:val="24"/>
          <w:szCs w:val="24"/>
          <w:lang w:eastAsia="pl-PL"/>
        </w:rPr>
        <w:t>Skarbnik Gminy dodała, że dzisiaj nastąpi rozstrzygnięcie przetargu na modernizację nawierzchni ulicy Nowy Rynek, w budżecie jest zabezpieczona na to zadanie kwota 900tys.zł. Gdyby najniższa oferta wynosiła 920 – 950tys.zł. to proponuje jeszcze zrobienie przesunięci</w:t>
      </w:r>
      <w:r w:rsidR="008D40E8">
        <w:rPr>
          <w:rFonts w:ascii="Times New Roman" w:eastAsia="Times New Roman" w:hAnsi="Times New Roman" w:cs="Times New Roman"/>
          <w:sz w:val="24"/>
          <w:szCs w:val="24"/>
          <w:lang w:eastAsia="pl-PL"/>
        </w:rPr>
        <w:t>a</w:t>
      </w:r>
      <w:r w:rsidR="00875B06">
        <w:rPr>
          <w:rFonts w:ascii="Times New Roman" w:eastAsia="Times New Roman" w:hAnsi="Times New Roman" w:cs="Times New Roman"/>
          <w:sz w:val="24"/>
          <w:szCs w:val="24"/>
          <w:lang w:eastAsia="pl-PL"/>
        </w:rPr>
        <w:t xml:space="preserve"> w budżecie, tak aby można było podpisać umowę na wykonawstwo. Komisja zaakceptowała w/w propozycję.       </w:t>
      </w:r>
      <w:r w:rsidR="008F3C24">
        <w:rPr>
          <w:rFonts w:ascii="Times New Roman" w:eastAsia="Times New Roman" w:hAnsi="Times New Roman" w:cs="Times New Roman"/>
          <w:sz w:val="24"/>
          <w:szCs w:val="24"/>
          <w:lang w:eastAsia="pl-PL"/>
        </w:rPr>
        <w:t xml:space="preserve">  </w:t>
      </w:r>
    </w:p>
    <w:p w:rsidR="008F3C24" w:rsidRDefault="008F3C24" w:rsidP="00A07CF5">
      <w:pPr>
        <w:tabs>
          <w:tab w:val="left" w:pos="6574"/>
        </w:tabs>
        <w:spacing w:after="0" w:line="240" w:lineRule="auto"/>
        <w:jc w:val="both"/>
        <w:rPr>
          <w:rFonts w:ascii="Times New Roman" w:eastAsia="Times New Roman" w:hAnsi="Times New Roman" w:cs="Times New Roman"/>
          <w:sz w:val="24"/>
          <w:szCs w:val="24"/>
          <w:lang w:eastAsia="pl-PL"/>
        </w:rPr>
      </w:pPr>
    </w:p>
    <w:p w:rsidR="008F3C24" w:rsidRDefault="008F3C24" w:rsidP="00A07CF5">
      <w:pPr>
        <w:tabs>
          <w:tab w:val="left" w:pos="657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8F3C24" w:rsidRDefault="008F3C24" w:rsidP="00A07CF5">
      <w:pPr>
        <w:tabs>
          <w:tab w:val="left" w:pos="6574"/>
        </w:tabs>
        <w:spacing w:after="0" w:line="240" w:lineRule="auto"/>
        <w:jc w:val="both"/>
        <w:rPr>
          <w:rFonts w:ascii="Times New Roman" w:eastAsia="Times New Roman" w:hAnsi="Times New Roman" w:cs="Times New Roman"/>
          <w:sz w:val="24"/>
          <w:szCs w:val="24"/>
          <w:lang w:eastAsia="pl-PL"/>
        </w:rPr>
      </w:pPr>
    </w:p>
    <w:p w:rsidR="008F3C24" w:rsidRDefault="008F3C24" w:rsidP="00A07CF5">
      <w:pPr>
        <w:tabs>
          <w:tab w:val="left" w:pos="6574"/>
        </w:tabs>
        <w:spacing w:after="0" w:line="240" w:lineRule="auto"/>
        <w:jc w:val="both"/>
        <w:rPr>
          <w:rFonts w:ascii="Times New Roman" w:eastAsia="Times New Roman" w:hAnsi="Times New Roman" w:cs="Times New Roman"/>
          <w:sz w:val="24"/>
          <w:szCs w:val="24"/>
          <w:lang w:eastAsia="pl-PL"/>
        </w:rPr>
      </w:pPr>
    </w:p>
    <w:p w:rsidR="00652FE4" w:rsidRDefault="008F3C24" w:rsidP="00652FE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Ad.8.</w:t>
      </w:r>
      <w:r w:rsidR="00652FE4" w:rsidRPr="00652FE4">
        <w:rPr>
          <w:rFonts w:ascii="Times New Roman" w:eastAsia="Times New Roman" w:hAnsi="Times New Roman" w:cs="Times New Roman"/>
          <w:sz w:val="24"/>
          <w:szCs w:val="24"/>
          <w:lang w:eastAsia="pl-PL"/>
        </w:rPr>
        <w:t xml:space="preserve"> </w:t>
      </w:r>
      <w:r w:rsidR="00652FE4">
        <w:rPr>
          <w:rFonts w:ascii="Times New Roman" w:eastAsia="Times New Roman" w:hAnsi="Times New Roman" w:cs="Times New Roman"/>
          <w:sz w:val="24"/>
          <w:szCs w:val="24"/>
          <w:lang w:eastAsia="pl-PL"/>
        </w:rPr>
        <w:t>Skarbnik Gminy przedstawiła Komisji projekt uchwały Rady Miejskiej w sprawie</w:t>
      </w:r>
      <w:r w:rsidR="00652FE4" w:rsidRPr="00652FE4">
        <w:rPr>
          <w:rFonts w:ascii="Times New Roman" w:eastAsia="Times New Roman" w:hAnsi="Times New Roman" w:cs="Times New Roman"/>
          <w:sz w:val="24"/>
          <w:szCs w:val="24"/>
          <w:lang w:eastAsia="pl-PL"/>
        </w:rPr>
        <w:t xml:space="preserve"> </w:t>
      </w:r>
      <w:r w:rsidR="00652FE4" w:rsidRPr="009B0D43">
        <w:rPr>
          <w:rFonts w:ascii="Times New Roman" w:eastAsia="Times New Roman" w:hAnsi="Times New Roman" w:cs="Times New Roman"/>
          <w:sz w:val="24"/>
          <w:szCs w:val="24"/>
          <w:lang w:eastAsia="pl-PL"/>
        </w:rPr>
        <w:t>zmiany Wielolet</w:t>
      </w:r>
      <w:r w:rsidR="00652FE4">
        <w:rPr>
          <w:rFonts w:ascii="Times New Roman" w:eastAsia="Times New Roman" w:hAnsi="Times New Roman" w:cs="Times New Roman"/>
          <w:sz w:val="24"/>
          <w:szCs w:val="24"/>
          <w:lang w:eastAsia="pl-PL"/>
        </w:rPr>
        <w:t>niej Prognozy Finansowej Gminy.</w:t>
      </w:r>
      <w:r w:rsidR="00875B06">
        <w:rPr>
          <w:rFonts w:ascii="Times New Roman" w:eastAsia="Times New Roman" w:hAnsi="Times New Roman" w:cs="Times New Roman"/>
          <w:sz w:val="24"/>
          <w:szCs w:val="24"/>
          <w:lang w:eastAsia="pl-PL"/>
        </w:rPr>
        <w:t xml:space="preserve"> Nadmieniła, że zmiany związane są z aktualizacją dochodów i wydatków. Ponadto zmienia się kwota długu, w związku z tym, że planowano spłatę zobowiązań z kredytu,</w:t>
      </w:r>
      <w:r w:rsidR="00D364AA">
        <w:rPr>
          <w:rFonts w:ascii="Times New Roman" w:eastAsia="Times New Roman" w:hAnsi="Times New Roman" w:cs="Times New Roman"/>
          <w:sz w:val="24"/>
          <w:szCs w:val="24"/>
          <w:lang w:eastAsia="pl-PL"/>
        </w:rPr>
        <w:t xml:space="preserve"> obecnie proponuje się spłatę zobowiązań z wyniku finansowego za 2016r. Wprowadza się również budowę kanalizacji sanitarnej na terenie miasta Sępólna Krajeńskiego z możliwym dofinansowaniem w wysokości 85% z programu „Infrastruktura i Środowisko”. </w:t>
      </w:r>
    </w:p>
    <w:p w:rsidR="00652FE4" w:rsidRDefault="00652FE4" w:rsidP="00652FE4">
      <w:pPr>
        <w:tabs>
          <w:tab w:val="left" w:pos="6574"/>
        </w:tabs>
        <w:spacing w:after="0" w:line="240" w:lineRule="auto"/>
        <w:jc w:val="both"/>
        <w:rPr>
          <w:rFonts w:ascii="Times New Roman" w:eastAsia="Times New Roman" w:hAnsi="Times New Roman" w:cs="Times New Roman"/>
          <w:sz w:val="24"/>
          <w:szCs w:val="24"/>
          <w:lang w:eastAsia="pl-PL"/>
        </w:rPr>
      </w:pPr>
    </w:p>
    <w:p w:rsidR="00652FE4" w:rsidRDefault="00652FE4" w:rsidP="00652FE4">
      <w:pPr>
        <w:tabs>
          <w:tab w:val="left" w:pos="657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8F3C24" w:rsidRDefault="008F3C24" w:rsidP="00A07CF5">
      <w:pPr>
        <w:tabs>
          <w:tab w:val="left" w:pos="6574"/>
        </w:tabs>
        <w:spacing w:after="0" w:line="240" w:lineRule="auto"/>
        <w:jc w:val="both"/>
        <w:rPr>
          <w:rFonts w:ascii="Times New Roman" w:eastAsia="Times New Roman" w:hAnsi="Times New Roman" w:cs="Times New Roman"/>
          <w:sz w:val="24"/>
          <w:szCs w:val="24"/>
          <w:lang w:eastAsia="pl-PL"/>
        </w:rPr>
      </w:pPr>
    </w:p>
    <w:p w:rsidR="009342C4" w:rsidRDefault="009342C4" w:rsidP="00B31621">
      <w:pPr>
        <w:spacing w:after="0" w:line="240" w:lineRule="auto"/>
        <w:jc w:val="both"/>
        <w:rPr>
          <w:rFonts w:ascii="Times New Roman" w:eastAsia="Times New Roman" w:hAnsi="Times New Roman" w:cs="Times New Roman"/>
          <w:sz w:val="24"/>
          <w:szCs w:val="24"/>
          <w:lang w:eastAsia="pl-PL"/>
        </w:rPr>
      </w:pPr>
    </w:p>
    <w:p w:rsidR="009342C4" w:rsidRDefault="009342C4"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Ad.9. Skarbnik Gminy przedstawiła Komisji </w:t>
      </w:r>
      <w:r w:rsidRPr="009B0D43">
        <w:rPr>
          <w:rFonts w:ascii="Times New Roman" w:eastAsia="Times New Roman" w:hAnsi="Times New Roman" w:cs="Times New Roman"/>
          <w:sz w:val="24"/>
          <w:szCs w:val="24"/>
          <w:lang w:eastAsia="pl-PL"/>
        </w:rPr>
        <w:t xml:space="preserve">projekt uchwały </w:t>
      </w:r>
      <w:r>
        <w:rPr>
          <w:rFonts w:ascii="Times New Roman" w:eastAsia="Times New Roman" w:hAnsi="Times New Roman" w:cs="Times New Roman"/>
          <w:sz w:val="24"/>
          <w:szCs w:val="24"/>
          <w:lang w:eastAsia="pl-PL"/>
        </w:rPr>
        <w:t xml:space="preserve">Rady Miejskiej w sprawie </w:t>
      </w:r>
      <w:r w:rsidRPr="009B0D43">
        <w:rPr>
          <w:rFonts w:ascii="Times New Roman" w:eastAsia="Times New Roman" w:hAnsi="Times New Roman" w:cs="Times New Roman"/>
          <w:sz w:val="24"/>
          <w:szCs w:val="24"/>
          <w:lang w:eastAsia="pl-PL"/>
        </w:rPr>
        <w:t>pod</w:t>
      </w:r>
      <w:r>
        <w:rPr>
          <w:rFonts w:ascii="Times New Roman" w:eastAsia="Times New Roman" w:hAnsi="Times New Roman" w:cs="Times New Roman"/>
          <w:sz w:val="24"/>
          <w:szCs w:val="24"/>
          <w:lang w:eastAsia="pl-PL"/>
        </w:rPr>
        <w:t>wyższenia</w:t>
      </w:r>
      <w:r w:rsidRPr="009B0D43">
        <w:rPr>
          <w:rFonts w:ascii="Times New Roman" w:eastAsia="Times New Roman" w:hAnsi="Times New Roman" w:cs="Times New Roman"/>
          <w:sz w:val="24"/>
          <w:szCs w:val="24"/>
          <w:lang w:eastAsia="pl-PL"/>
        </w:rPr>
        <w:t xml:space="preserve"> kapitału zakładowego Zakładu</w:t>
      </w:r>
      <w:r>
        <w:rPr>
          <w:rFonts w:ascii="Times New Roman" w:eastAsia="Times New Roman" w:hAnsi="Times New Roman" w:cs="Times New Roman"/>
          <w:sz w:val="24"/>
          <w:szCs w:val="24"/>
          <w:lang w:eastAsia="pl-PL"/>
        </w:rPr>
        <w:t xml:space="preserve"> Gospodarki Komunalnej. Proponuje się podniesienie kapitału zakładowego spółki o 100</w:t>
      </w:r>
      <w:r w:rsidR="002E56A7">
        <w:rPr>
          <w:rFonts w:ascii="Times New Roman" w:eastAsia="Times New Roman" w:hAnsi="Times New Roman" w:cs="Times New Roman"/>
          <w:sz w:val="24"/>
          <w:szCs w:val="24"/>
          <w:lang w:eastAsia="pl-PL"/>
        </w:rPr>
        <w:t>.100</w:t>
      </w:r>
      <w:r>
        <w:rPr>
          <w:rFonts w:ascii="Times New Roman" w:eastAsia="Times New Roman" w:hAnsi="Times New Roman" w:cs="Times New Roman"/>
          <w:sz w:val="24"/>
          <w:szCs w:val="24"/>
          <w:lang w:eastAsia="pl-PL"/>
        </w:rPr>
        <w:t>zł. z przeznaczeniem na budowę wodociąg</w:t>
      </w:r>
      <w:r w:rsidR="002E56A7">
        <w:rPr>
          <w:rFonts w:ascii="Times New Roman" w:eastAsia="Times New Roman" w:hAnsi="Times New Roman" w:cs="Times New Roman"/>
          <w:sz w:val="24"/>
          <w:szCs w:val="24"/>
          <w:lang w:eastAsia="pl-PL"/>
        </w:rPr>
        <w:t xml:space="preserve">u w Lutówku. Wartość inwestycji wynosi 265tys.zł., 100tys.zł. pokryje Gmina, 165tys.zł. Zakład Gospodarki Komunalnej.    </w:t>
      </w:r>
      <w:r>
        <w:rPr>
          <w:rFonts w:ascii="Times New Roman" w:eastAsia="Times New Roman" w:hAnsi="Times New Roman" w:cs="Times New Roman"/>
          <w:sz w:val="24"/>
          <w:szCs w:val="24"/>
          <w:lang w:eastAsia="pl-PL"/>
        </w:rPr>
        <w:t xml:space="preserve">  </w:t>
      </w:r>
    </w:p>
    <w:p w:rsidR="009342C4" w:rsidRDefault="009342C4" w:rsidP="00B31621">
      <w:pPr>
        <w:spacing w:after="0" w:line="240" w:lineRule="auto"/>
        <w:jc w:val="both"/>
        <w:rPr>
          <w:rFonts w:ascii="Times New Roman" w:eastAsia="Times New Roman" w:hAnsi="Times New Roman" w:cs="Times New Roman"/>
          <w:sz w:val="24"/>
          <w:szCs w:val="24"/>
          <w:lang w:eastAsia="pl-PL"/>
        </w:rPr>
      </w:pPr>
    </w:p>
    <w:p w:rsidR="009342C4" w:rsidRDefault="009342C4" w:rsidP="009342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9342C4" w:rsidRDefault="009342C4" w:rsidP="00B31621">
      <w:pPr>
        <w:spacing w:after="0" w:line="240" w:lineRule="auto"/>
        <w:jc w:val="both"/>
        <w:rPr>
          <w:rFonts w:ascii="Times New Roman" w:eastAsia="Times New Roman" w:hAnsi="Times New Roman" w:cs="Times New Roman"/>
          <w:sz w:val="24"/>
          <w:szCs w:val="24"/>
          <w:lang w:eastAsia="pl-PL"/>
        </w:rPr>
      </w:pPr>
    </w:p>
    <w:p w:rsidR="00D7414D" w:rsidRDefault="00D7414D" w:rsidP="00B31621">
      <w:pPr>
        <w:spacing w:after="0" w:line="240" w:lineRule="auto"/>
        <w:jc w:val="both"/>
        <w:rPr>
          <w:rFonts w:ascii="Times New Roman" w:eastAsia="Times New Roman" w:hAnsi="Times New Roman" w:cs="Times New Roman"/>
          <w:sz w:val="24"/>
          <w:szCs w:val="24"/>
          <w:lang w:eastAsia="pl-PL"/>
        </w:rPr>
      </w:pPr>
    </w:p>
    <w:p w:rsidR="00D7414D" w:rsidRDefault="00D7414D"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Ad.10. Skarbnik Gminy przedstawiła Komisji </w:t>
      </w:r>
      <w:r w:rsidRPr="009B0D43">
        <w:rPr>
          <w:rFonts w:ascii="Times New Roman" w:eastAsia="Times New Roman" w:hAnsi="Times New Roman" w:cs="Times New Roman"/>
          <w:sz w:val="24"/>
          <w:szCs w:val="24"/>
          <w:lang w:eastAsia="pl-PL"/>
        </w:rPr>
        <w:t xml:space="preserve">projekt uchwały </w:t>
      </w:r>
      <w:r>
        <w:rPr>
          <w:rFonts w:ascii="Times New Roman" w:eastAsia="Times New Roman" w:hAnsi="Times New Roman" w:cs="Times New Roman"/>
          <w:sz w:val="24"/>
          <w:szCs w:val="24"/>
          <w:lang w:eastAsia="pl-PL"/>
        </w:rPr>
        <w:t xml:space="preserve">Rady Miejskiej w sprawie </w:t>
      </w:r>
      <w:r w:rsidRPr="009B0D43">
        <w:rPr>
          <w:rFonts w:ascii="Times New Roman" w:eastAsia="Times New Roman" w:hAnsi="Times New Roman" w:cs="Times New Roman"/>
          <w:sz w:val="24"/>
          <w:szCs w:val="24"/>
          <w:lang w:eastAsia="pl-PL"/>
        </w:rPr>
        <w:t>pod</w:t>
      </w:r>
      <w:r>
        <w:rPr>
          <w:rFonts w:ascii="Times New Roman" w:eastAsia="Times New Roman" w:hAnsi="Times New Roman" w:cs="Times New Roman"/>
          <w:sz w:val="24"/>
          <w:szCs w:val="24"/>
          <w:lang w:eastAsia="pl-PL"/>
        </w:rPr>
        <w:t>wyższenia</w:t>
      </w:r>
      <w:r w:rsidRPr="009B0D43">
        <w:rPr>
          <w:rFonts w:ascii="Times New Roman" w:eastAsia="Times New Roman" w:hAnsi="Times New Roman" w:cs="Times New Roman"/>
          <w:sz w:val="24"/>
          <w:szCs w:val="24"/>
          <w:lang w:eastAsia="pl-PL"/>
        </w:rPr>
        <w:t xml:space="preserve"> kapitału zakładowego Zakładu Transportu i Usług</w:t>
      </w:r>
      <w:r>
        <w:rPr>
          <w:rFonts w:ascii="Times New Roman" w:eastAsia="Times New Roman" w:hAnsi="Times New Roman" w:cs="Times New Roman"/>
          <w:sz w:val="24"/>
          <w:szCs w:val="24"/>
          <w:lang w:eastAsia="pl-PL"/>
        </w:rPr>
        <w:t xml:space="preserve">. Proponuje się podniesienie kapitału zakładowego spółki, zgodnie z zapisem w budżecie Gminy, o 50tys.zł. z przeznaczeniem na zakup autobusu do przewozu dzieci do szkół. </w:t>
      </w:r>
    </w:p>
    <w:p w:rsidR="002E56A7" w:rsidRDefault="002E56A7" w:rsidP="00B31621">
      <w:pPr>
        <w:spacing w:after="0" w:line="240" w:lineRule="auto"/>
        <w:jc w:val="both"/>
        <w:rPr>
          <w:rFonts w:ascii="Times New Roman" w:eastAsia="Times New Roman" w:hAnsi="Times New Roman" w:cs="Times New Roman"/>
          <w:sz w:val="24"/>
          <w:szCs w:val="24"/>
          <w:lang w:eastAsia="pl-PL"/>
        </w:rPr>
      </w:pPr>
    </w:p>
    <w:p w:rsidR="002E56A7" w:rsidRDefault="002E56A7"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Wargin powiedział, że jest przeciwny zwiększeniu kapitału spółki, jest to działanie przedwczesne, najpierw powinno się zracjonalizować zasady dowozu dzieci do szkół. Pan Herder stwierdził, że nie zgadza się z Panem Warginem, środki są na konkretny cel, Gmina </w:t>
      </w:r>
      <w:r>
        <w:rPr>
          <w:rFonts w:ascii="Times New Roman" w:eastAsia="Times New Roman" w:hAnsi="Times New Roman" w:cs="Times New Roman"/>
          <w:sz w:val="24"/>
          <w:szCs w:val="24"/>
          <w:lang w:eastAsia="pl-PL"/>
        </w:rPr>
        <w:lastRenderedPageBreak/>
        <w:t xml:space="preserve">jest zobowiązana zapewnić odpowiedni transport dla dzieci. </w:t>
      </w:r>
      <w:r w:rsidR="001B233F">
        <w:rPr>
          <w:rFonts w:ascii="Times New Roman" w:eastAsia="Times New Roman" w:hAnsi="Times New Roman" w:cs="Times New Roman"/>
          <w:sz w:val="24"/>
          <w:szCs w:val="24"/>
          <w:lang w:eastAsia="pl-PL"/>
        </w:rPr>
        <w:t xml:space="preserve">Pan Wargin powiedział, że chodzi mu </w:t>
      </w:r>
      <w:r w:rsidR="008D40E8">
        <w:rPr>
          <w:rFonts w:ascii="Times New Roman" w:eastAsia="Times New Roman" w:hAnsi="Times New Roman" w:cs="Times New Roman"/>
          <w:sz w:val="24"/>
          <w:szCs w:val="24"/>
          <w:lang w:eastAsia="pl-PL"/>
        </w:rPr>
        <w:t xml:space="preserve">o </w:t>
      </w:r>
      <w:r w:rsidR="001B233F">
        <w:rPr>
          <w:rFonts w:ascii="Times New Roman" w:eastAsia="Times New Roman" w:hAnsi="Times New Roman" w:cs="Times New Roman"/>
          <w:sz w:val="24"/>
          <w:szCs w:val="24"/>
          <w:lang w:eastAsia="pl-PL"/>
        </w:rPr>
        <w:t>dowóz pozaobwodowy, który pochłania pewne koszty, 100 dzieci jest zbędnie dowożonych. Pani Miczko podkreśliła, że ZTiU posiada na stanie stare autobusy, była sytuacja, że autobusy były niedopuszczone do jazdy. Skarbnik Gminy wyjaśniła, że środki przeznacza się na współfinansowanie istniejącego taboru, zasadność dowożenia nie jest związana z przedmiotow</w:t>
      </w:r>
      <w:r w:rsidR="008D40E8">
        <w:rPr>
          <w:rFonts w:ascii="Times New Roman" w:eastAsia="Times New Roman" w:hAnsi="Times New Roman" w:cs="Times New Roman"/>
          <w:sz w:val="24"/>
          <w:szCs w:val="24"/>
          <w:lang w:eastAsia="pl-PL"/>
        </w:rPr>
        <w:t>ą</w:t>
      </w:r>
      <w:r w:rsidR="001B233F">
        <w:rPr>
          <w:rFonts w:ascii="Times New Roman" w:eastAsia="Times New Roman" w:hAnsi="Times New Roman" w:cs="Times New Roman"/>
          <w:sz w:val="24"/>
          <w:szCs w:val="24"/>
          <w:lang w:eastAsia="pl-PL"/>
        </w:rPr>
        <w:t xml:space="preserve"> uchwałą. Pan Wargin powiedział, że na razie spółka przynosi straty, najpierw należy naprawić jej funkcjonowanie, dopiero potem można dokładać środki.</w:t>
      </w:r>
      <w:r w:rsidR="00A07CF5">
        <w:rPr>
          <w:rFonts w:ascii="Times New Roman" w:eastAsia="Times New Roman" w:hAnsi="Times New Roman" w:cs="Times New Roman"/>
          <w:sz w:val="24"/>
          <w:szCs w:val="24"/>
          <w:lang w:eastAsia="pl-PL"/>
        </w:rPr>
        <w:t xml:space="preserve"> Odnośnie funkcjonowania spółki Skarbnik Gminy poinformowała, że w związku ze zmianą przepisów i tak zaistnieje konieczność zweryfikowania jej działalności.  </w:t>
      </w:r>
      <w:r w:rsidR="001B23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2E56A7" w:rsidRDefault="002E56A7" w:rsidP="00B31621">
      <w:pPr>
        <w:spacing w:after="0" w:line="240" w:lineRule="auto"/>
        <w:jc w:val="both"/>
        <w:rPr>
          <w:rFonts w:ascii="Times New Roman" w:eastAsia="Times New Roman" w:hAnsi="Times New Roman" w:cs="Times New Roman"/>
          <w:sz w:val="24"/>
          <w:szCs w:val="24"/>
          <w:lang w:eastAsia="pl-PL"/>
        </w:rPr>
      </w:pPr>
    </w:p>
    <w:p w:rsidR="00D7414D" w:rsidRDefault="00D7414D"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794B71" w:rsidRDefault="00794B71" w:rsidP="00B31621">
      <w:pPr>
        <w:spacing w:after="0" w:line="240" w:lineRule="auto"/>
        <w:jc w:val="both"/>
        <w:rPr>
          <w:rFonts w:ascii="Times New Roman" w:eastAsia="Times New Roman" w:hAnsi="Times New Roman" w:cs="Times New Roman"/>
          <w:sz w:val="24"/>
          <w:szCs w:val="24"/>
          <w:lang w:eastAsia="pl-PL"/>
        </w:rPr>
      </w:pPr>
    </w:p>
    <w:p w:rsidR="00794B71" w:rsidRDefault="00794B71" w:rsidP="00B31621">
      <w:pPr>
        <w:spacing w:after="0" w:line="240" w:lineRule="auto"/>
        <w:jc w:val="both"/>
        <w:rPr>
          <w:rFonts w:ascii="Times New Roman" w:eastAsia="Times New Roman" w:hAnsi="Times New Roman" w:cs="Times New Roman"/>
          <w:sz w:val="24"/>
          <w:szCs w:val="24"/>
          <w:lang w:eastAsia="pl-PL"/>
        </w:rPr>
      </w:pPr>
    </w:p>
    <w:p w:rsidR="00794B71" w:rsidRDefault="00794B71"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Ad.11. Pan Kowalczyk zapoznał Komisję z trzecią opracowaną koncepcj</w:t>
      </w:r>
      <w:r w:rsidR="008D40E8">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dotyczącą rewitalizacji starego miasta. Poinformował, </w:t>
      </w:r>
      <w:r w:rsidR="008D40E8">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 xml:space="preserve">e na Placu Wolności zmieni się usytuowanie miejsc parkingowych, </w:t>
      </w:r>
      <w:r w:rsidR="000C7E83">
        <w:rPr>
          <w:rFonts w:ascii="Times New Roman" w:eastAsia="Times New Roman" w:hAnsi="Times New Roman" w:cs="Times New Roman"/>
          <w:sz w:val="24"/>
          <w:szCs w:val="24"/>
          <w:lang w:eastAsia="pl-PL"/>
        </w:rPr>
        <w:t xml:space="preserve">zlikwidowane będą te </w:t>
      </w:r>
      <w:r w:rsidR="009933AA">
        <w:rPr>
          <w:rFonts w:ascii="Times New Roman" w:eastAsia="Times New Roman" w:hAnsi="Times New Roman" w:cs="Times New Roman"/>
          <w:sz w:val="24"/>
          <w:szCs w:val="24"/>
          <w:lang w:eastAsia="pl-PL"/>
        </w:rPr>
        <w:t xml:space="preserve">wzdłuż apteki i sklepu „Leman” </w:t>
      </w:r>
      <w:r w:rsidR="000C7E83">
        <w:rPr>
          <w:rFonts w:ascii="Times New Roman" w:eastAsia="Times New Roman" w:hAnsi="Times New Roman" w:cs="Times New Roman"/>
          <w:sz w:val="24"/>
          <w:szCs w:val="24"/>
          <w:lang w:eastAsia="pl-PL"/>
        </w:rPr>
        <w:t>natomiast</w:t>
      </w:r>
      <w:r w:rsidR="009933AA">
        <w:rPr>
          <w:rFonts w:ascii="Times New Roman" w:eastAsia="Times New Roman" w:hAnsi="Times New Roman" w:cs="Times New Roman"/>
          <w:sz w:val="24"/>
          <w:szCs w:val="24"/>
          <w:lang w:eastAsia="pl-PL"/>
        </w:rPr>
        <w:t xml:space="preserve"> miejsca zostaną wydzielone po drugiej stronie jezdni</w:t>
      </w:r>
      <w:r w:rsidR="000C7E83">
        <w:rPr>
          <w:rFonts w:ascii="Times New Roman" w:eastAsia="Times New Roman" w:hAnsi="Times New Roman" w:cs="Times New Roman"/>
          <w:sz w:val="24"/>
          <w:szCs w:val="24"/>
          <w:lang w:eastAsia="pl-PL"/>
        </w:rPr>
        <w:t>, na samym Placu Wolności będzie mniej około dziesięciu miejsc parkingowych.</w:t>
      </w:r>
      <w:r w:rsidR="009933AA">
        <w:rPr>
          <w:rFonts w:ascii="Times New Roman" w:eastAsia="Times New Roman" w:hAnsi="Times New Roman" w:cs="Times New Roman"/>
          <w:sz w:val="24"/>
          <w:szCs w:val="24"/>
          <w:lang w:eastAsia="pl-PL"/>
        </w:rPr>
        <w:t xml:space="preserve"> </w:t>
      </w:r>
      <w:r w:rsidR="000C7E83">
        <w:rPr>
          <w:rFonts w:ascii="Times New Roman" w:eastAsia="Times New Roman" w:hAnsi="Times New Roman" w:cs="Times New Roman"/>
          <w:sz w:val="24"/>
          <w:szCs w:val="24"/>
          <w:lang w:eastAsia="pl-PL"/>
        </w:rPr>
        <w:t xml:space="preserve">Jeśli jednak chodzi o cały projekt to miejsc parkingowych będzie więcej niż obecnie. </w:t>
      </w:r>
      <w:r w:rsidR="009933AA">
        <w:rPr>
          <w:rFonts w:ascii="Times New Roman" w:eastAsia="Times New Roman" w:hAnsi="Times New Roman" w:cs="Times New Roman"/>
          <w:sz w:val="24"/>
          <w:szCs w:val="24"/>
          <w:lang w:eastAsia="pl-PL"/>
        </w:rPr>
        <w:t>Od strony sklepu „Żabka” będzie możliwy wjazd tylko dla samochodów dostawczych</w:t>
      </w:r>
      <w:r w:rsidR="00AE0E9A">
        <w:rPr>
          <w:rFonts w:ascii="Times New Roman" w:eastAsia="Times New Roman" w:hAnsi="Times New Roman" w:cs="Times New Roman"/>
          <w:sz w:val="24"/>
          <w:szCs w:val="24"/>
          <w:lang w:eastAsia="pl-PL"/>
        </w:rPr>
        <w:t>, proponuje się także przywrócić lewoskręt.</w:t>
      </w:r>
      <w:r w:rsidR="009933AA">
        <w:rPr>
          <w:rFonts w:ascii="Times New Roman" w:eastAsia="Times New Roman" w:hAnsi="Times New Roman" w:cs="Times New Roman"/>
          <w:sz w:val="24"/>
          <w:szCs w:val="24"/>
          <w:lang w:eastAsia="pl-PL"/>
        </w:rPr>
        <w:t xml:space="preserve"> Pomnik pozostanie na swoim miejscu, </w:t>
      </w:r>
      <w:r w:rsidR="00AE0E9A">
        <w:rPr>
          <w:rFonts w:ascii="Times New Roman" w:eastAsia="Times New Roman" w:hAnsi="Times New Roman" w:cs="Times New Roman"/>
          <w:sz w:val="24"/>
          <w:szCs w:val="24"/>
          <w:lang w:eastAsia="pl-PL"/>
        </w:rPr>
        <w:t xml:space="preserve">zostanie odnowiony, zostanie tam wyłożona granitowa kostka, </w:t>
      </w:r>
      <w:r w:rsidR="009933AA">
        <w:rPr>
          <w:rFonts w:ascii="Times New Roman" w:eastAsia="Times New Roman" w:hAnsi="Times New Roman" w:cs="Times New Roman"/>
          <w:sz w:val="24"/>
          <w:szCs w:val="24"/>
          <w:lang w:eastAsia="pl-PL"/>
        </w:rPr>
        <w:t xml:space="preserve">będą usytuowane ławki, </w:t>
      </w:r>
      <w:r w:rsidR="000C7E83">
        <w:rPr>
          <w:rFonts w:ascii="Times New Roman" w:eastAsia="Times New Roman" w:hAnsi="Times New Roman" w:cs="Times New Roman"/>
          <w:sz w:val="24"/>
          <w:szCs w:val="24"/>
          <w:lang w:eastAsia="pl-PL"/>
        </w:rPr>
        <w:t xml:space="preserve">kosze na śmieci, zieleń oraz naziemna fontanna. </w:t>
      </w:r>
      <w:r w:rsidR="009933AA">
        <w:rPr>
          <w:rFonts w:ascii="Times New Roman" w:eastAsia="Times New Roman" w:hAnsi="Times New Roman" w:cs="Times New Roman"/>
          <w:sz w:val="24"/>
          <w:szCs w:val="24"/>
          <w:lang w:eastAsia="pl-PL"/>
        </w:rPr>
        <w:t xml:space="preserve">Ponadto zostanie przebudowany cały układ komunikacyjny Placu Wolności i ulic przyległych w kierunku kościoła wraz z wytyczeniem miejsc parkingowych. Środkiem ulicy Kościelnej zaprojektowano oświetlony deptak w kierunku kościoła, z możliwością wjazdu samochodami przez mieszkańców tej ulicy i samochodów dostawczych. </w:t>
      </w:r>
      <w:r w:rsidR="000C7E83">
        <w:rPr>
          <w:rFonts w:ascii="Times New Roman" w:eastAsia="Times New Roman" w:hAnsi="Times New Roman" w:cs="Times New Roman"/>
          <w:sz w:val="24"/>
          <w:szCs w:val="24"/>
          <w:lang w:eastAsia="pl-PL"/>
        </w:rPr>
        <w:t>Zmieni się również organizacja ruchu przy kościele będzie tam jeden kierunek, ulica Średnia pozostanie dwukierunkowa. Przy kościele zostanie zlikwidowany murek, powstanie jedna płaszczyzna parkingów, powstaną także miejsca parkingowe przy kostnicy</w:t>
      </w:r>
      <w:r w:rsidR="00AE0E9A">
        <w:rPr>
          <w:rFonts w:ascii="Times New Roman" w:eastAsia="Times New Roman" w:hAnsi="Times New Roman" w:cs="Times New Roman"/>
          <w:sz w:val="24"/>
          <w:szCs w:val="24"/>
          <w:lang w:eastAsia="pl-PL"/>
        </w:rPr>
        <w:t xml:space="preserve">, będą także parkingi przy ulicach Młyńskiej, Studziennej i Średniej. </w:t>
      </w:r>
      <w:r w:rsidR="000C7E83">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 xml:space="preserve">admienił, że konsultacje społeczne w sprawie rewitalizacji odbędą się w najbliższy piątek o godzinie 16.30 w Centrum Aktywności Społecznej.   </w:t>
      </w:r>
    </w:p>
    <w:p w:rsidR="000C7E83" w:rsidRDefault="000C7E83" w:rsidP="00B31621">
      <w:pPr>
        <w:spacing w:after="0" w:line="240" w:lineRule="auto"/>
        <w:jc w:val="both"/>
        <w:rPr>
          <w:rFonts w:ascii="Times New Roman" w:eastAsia="Times New Roman" w:hAnsi="Times New Roman" w:cs="Times New Roman"/>
          <w:sz w:val="24"/>
          <w:szCs w:val="24"/>
          <w:lang w:eastAsia="pl-PL"/>
        </w:rPr>
      </w:pPr>
    </w:p>
    <w:p w:rsidR="000C7E83" w:rsidRDefault="000C7E83" w:rsidP="00B316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1A1232" w:rsidRDefault="001A1232" w:rsidP="00B31621">
      <w:pPr>
        <w:spacing w:after="0" w:line="240" w:lineRule="auto"/>
        <w:jc w:val="both"/>
        <w:rPr>
          <w:rFonts w:ascii="Times New Roman" w:eastAsia="Times New Roman" w:hAnsi="Times New Roman" w:cs="Times New Roman"/>
          <w:sz w:val="24"/>
          <w:szCs w:val="24"/>
          <w:lang w:eastAsia="pl-PL"/>
        </w:rPr>
      </w:pPr>
    </w:p>
    <w:p w:rsidR="001A1232" w:rsidRPr="008D40E8" w:rsidRDefault="001A1232" w:rsidP="00B31621">
      <w:pPr>
        <w:spacing w:after="0" w:line="240" w:lineRule="auto"/>
        <w:jc w:val="both"/>
        <w:rPr>
          <w:rFonts w:ascii="Times New Roman" w:eastAsia="Times New Roman" w:hAnsi="Times New Roman" w:cs="Times New Roman"/>
          <w:sz w:val="24"/>
          <w:szCs w:val="24"/>
          <w:lang w:eastAsia="pl-PL"/>
        </w:rPr>
      </w:pPr>
    </w:p>
    <w:p w:rsidR="00475A8C" w:rsidRPr="008D40E8" w:rsidRDefault="001A1232" w:rsidP="00475A8C">
      <w:pPr>
        <w:spacing w:after="0" w:line="240" w:lineRule="auto"/>
        <w:jc w:val="both"/>
        <w:rPr>
          <w:rFonts w:ascii="Times New Roman" w:eastAsia="Times New Roman" w:hAnsi="Times New Roman" w:cs="Times New Roman"/>
          <w:sz w:val="24"/>
          <w:szCs w:val="24"/>
          <w:lang w:eastAsia="pl-PL"/>
        </w:rPr>
      </w:pPr>
      <w:r w:rsidRPr="008D40E8">
        <w:rPr>
          <w:rFonts w:ascii="Times New Roman" w:eastAsia="Times New Roman" w:hAnsi="Times New Roman" w:cs="Times New Roman"/>
          <w:sz w:val="24"/>
          <w:szCs w:val="24"/>
          <w:lang w:eastAsia="pl-PL"/>
        </w:rPr>
        <w:t xml:space="preserve">Ad.12. </w:t>
      </w:r>
      <w:r w:rsidR="00475A8C" w:rsidRPr="008D40E8">
        <w:rPr>
          <w:rFonts w:ascii="Times New Roman" w:eastAsia="Times New Roman" w:hAnsi="Times New Roman" w:cs="Times New Roman"/>
          <w:sz w:val="24"/>
          <w:szCs w:val="24"/>
          <w:lang w:eastAsia="pl-PL"/>
        </w:rPr>
        <w:t xml:space="preserve">Pani Barabach poinformowała, że wpłynął tylko jeden wniosek złożony przez radnych, o przyznanie nagrody „Przedsiębiorca Roku w Gminie Sępólno Krajeńskie” za 2016r. Wniosek dotyczy drukarni „Daniel”.       </w:t>
      </w:r>
    </w:p>
    <w:p w:rsidR="00475A8C" w:rsidRPr="008D40E8" w:rsidRDefault="00475A8C" w:rsidP="00475A8C">
      <w:pPr>
        <w:spacing w:after="0" w:line="240" w:lineRule="auto"/>
        <w:jc w:val="both"/>
        <w:rPr>
          <w:rFonts w:ascii="Times New Roman" w:eastAsia="Times New Roman" w:hAnsi="Times New Roman" w:cs="Times New Roman"/>
          <w:sz w:val="24"/>
          <w:szCs w:val="24"/>
          <w:lang w:eastAsia="pl-PL"/>
        </w:rPr>
      </w:pPr>
    </w:p>
    <w:p w:rsidR="00475A8C" w:rsidRPr="008D3B72" w:rsidRDefault="00475A8C" w:rsidP="00475A8C">
      <w:pPr>
        <w:spacing w:after="0" w:line="240" w:lineRule="auto"/>
        <w:jc w:val="both"/>
        <w:rPr>
          <w:rFonts w:ascii="Times New Roman" w:eastAsia="Times New Roman" w:hAnsi="Times New Roman" w:cs="Times New Roman"/>
          <w:sz w:val="26"/>
          <w:szCs w:val="26"/>
          <w:lang w:eastAsia="pl-PL"/>
        </w:rPr>
      </w:pPr>
      <w:r w:rsidRPr="008D3B72">
        <w:rPr>
          <w:rFonts w:ascii="Times New Roman" w:eastAsia="Times New Roman" w:hAnsi="Times New Roman" w:cs="Times New Roman"/>
          <w:sz w:val="26"/>
          <w:szCs w:val="26"/>
          <w:lang w:eastAsia="pl-PL"/>
        </w:rPr>
        <w:t xml:space="preserve">Komisja zaopiniowała jednogłośnie pozytywnie przedstawiony wniosek.           </w:t>
      </w:r>
    </w:p>
    <w:p w:rsidR="001A1232" w:rsidRDefault="001A1232" w:rsidP="00B31621">
      <w:pPr>
        <w:spacing w:after="0" w:line="240" w:lineRule="auto"/>
        <w:jc w:val="both"/>
        <w:rPr>
          <w:rFonts w:ascii="Times New Roman" w:eastAsia="Times New Roman" w:hAnsi="Times New Roman" w:cs="Times New Roman"/>
          <w:sz w:val="24"/>
          <w:szCs w:val="24"/>
          <w:lang w:eastAsia="pl-PL"/>
        </w:rPr>
      </w:pPr>
    </w:p>
    <w:p w:rsidR="001A1232" w:rsidRPr="008D40E8" w:rsidRDefault="001A1232" w:rsidP="00B31621">
      <w:pPr>
        <w:spacing w:after="0" w:line="240" w:lineRule="auto"/>
        <w:jc w:val="both"/>
        <w:rPr>
          <w:rFonts w:ascii="Times New Roman" w:eastAsia="Times New Roman" w:hAnsi="Times New Roman" w:cs="Times New Roman"/>
          <w:sz w:val="24"/>
          <w:szCs w:val="24"/>
          <w:lang w:eastAsia="pl-PL"/>
        </w:rPr>
      </w:pPr>
    </w:p>
    <w:p w:rsidR="001A1232" w:rsidRPr="008D40E8" w:rsidRDefault="001A1232" w:rsidP="001A1232">
      <w:pPr>
        <w:spacing w:after="0" w:line="240" w:lineRule="auto"/>
        <w:jc w:val="both"/>
        <w:rPr>
          <w:rFonts w:ascii="Times New Roman" w:eastAsia="Times New Roman" w:hAnsi="Times New Roman" w:cs="Times New Roman"/>
          <w:sz w:val="24"/>
          <w:szCs w:val="24"/>
          <w:lang w:eastAsia="pl-PL"/>
        </w:rPr>
      </w:pPr>
      <w:r w:rsidRPr="008D40E8">
        <w:rPr>
          <w:rFonts w:ascii="Times New Roman" w:eastAsia="Times New Roman" w:hAnsi="Times New Roman" w:cs="Times New Roman"/>
          <w:sz w:val="24"/>
          <w:szCs w:val="24"/>
          <w:lang w:eastAsia="pl-PL"/>
        </w:rPr>
        <w:t xml:space="preserve">Ad.13. Pan Kowalczyk przedstawił Komisji projekt uchwały Rady Miejskiej w sprawie upoważnienia Burmistrza do złożenia wniosku o dofinansowanie budowy kanalizacji sanitarnej na terenie Sępólna Krajeńskiego. Kierownik Referatu Inwestycji i Rozwoju Gospodarczego nadmieniła, że uchwała dotyczy ulic Niechorskiej, Rzecznej, Chojnickiej, Radosnej, Osiedla Leśnego, Plaża – Osiedle Leśne oraz Osiedla w kierunku Kawli.      </w:t>
      </w:r>
    </w:p>
    <w:p w:rsidR="001A1232" w:rsidRPr="008D40E8" w:rsidRDefault="001A1232" w:rsidP="001A1232">
      <w:pPr>
        <w:spacing w:after="0" w:line="240" w:lineRule="auto"/>
        <w:jc w:val="both"/>
        <w:rPr>
          <w:rFonts w:ascii="Times New Roman" w:eastAsia="Times New Roman" w:hAnsi="Times New Roman" w:cs="Times New Roman"/>
          <w:sz w:val="24"/>
          <w:szCs w:val="24"/>
          <w:lang w:eastAsia="pl-PL"/>
        </w:rPr>
      </w:pPr>
    </w:p>
    <w:p w:rsidR="001A1232" w:rsidRPr="008D40E8" w:rsidRDefault="001A1232" w:rsidP="001A1232">
      <w:pPr>
        <w:spacing w:after="0" w:line="240" w:lineRule="auto"/>
        <w:jc w:val="both"/>
        <w:rPr>
          <w:rFonts w:ascii="Times New Roman" w:eastAsia="Times New Roman" w:hAnsi="Times New Roman" w:cs="Times New Roman"/>
          <w:sz w:val="24"/>
          <w:szCs w:val="24"/>
          <w:lang w:eastAsia="pl-PL"/>
        </w:rPr>
      </w:pPr>
      <w:r w:rsidRPr="008D40E8">
        <w:rPr>
          <w:rFonts w:ascii="Times New Roman" w:eastAsia="Times New Roman" w:hAnsi="Times New Roman" w:cs="Times New Roman"/>
          <w:sz w:val="24"/>
          <w:szCs w:val="24"/>
          <w:lang w:eastAsia="pl-PL"/>
        </w:rPr>
        <w:t xml:space="preserve">Komisja zaopiniowała jednogłośnie pozytywnie projekt przedstawionej uchwały.         </w:t>
      </w:r>
      <w:bookmarkStart w:id="0" w:name="_GoBack"/>
      <w:bookmarkEnd w:id="0"/>
    </w:p>
    <w:p w:rsidR="00AC5590" w:rsidRPr="008D40E8" w:rsidRDefault="00AC5590" w:rsidP="00B31621">
      <w:pPr>
        <w:spacing w:after="0" w:line="240" w:lineRule="auto"/>
        <w:jc w:val="both"/>
        <w:rPr>
          <w:rFonts w:ascii="Times New Roman" w:eastAsia="Times New Roman" w:hAnsi="Times New Roman" w:cs="Times New Roman"/>
          <w:sz w:val="24"/>
          <w:szCs w:val="24"/>
          <w:lang w:eastAsia="pl-PL"/>
        </w:rPr>
      </w:pPr>
    </w:p>
    <w:p w:rsidR="00B31621" w:rsidRDefault="00B31621" w:rsidP="00B31621">
      <w:pPr>
        <w:spacing w:after="0" w:line="240" w:lineRule="auto"/>
        <w:jc w:val="both"/>
        <w:rPr>
          <w:rFonts w:ascii="Times New Roman" w:eastAsia="Times New Roman" w:hAnsi="Times New Roman" w:cs="Times New Roman"/>
          <w:sz w:val="24"/>
          <w:szCs w:val="24"/>
          <w:lang w:eastAsia="pl-PL"/>
        </w:rPr>
      </w:pPr>
    </w:p>
    <w:p w:rsidR="00B31621" w:rsidRDefault="00B31621" w:rsidP="00BB6A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E0E9A">
        <w:rPr>
          <w:rFonts w:ascii="Times New Roman" w:eastAsia="Times New Roman" w:hAnsi="Times New Roman" w:cs="Times New Roman"/>
          <w:sz w:val="24"/>
          <w:szCs w:val="24"/>
          <w:lang w:eastAsia="pl-PL"/>
        </w:rPr>
        <w:t>14.</w:t>
      </w:r>
      <w:r w:rsidR="00ED255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Komisja zatwierdziła jednogłośnie protokół ze swojego poprzedniego posiedzenia w miesiącu styczniu</w:t>
      </w:r>
      <w:r w:rsidR="00BB6AB0">
        <w:rPr>
          <w:rFonts w:ascii="Times New Roman" w:eastAsia="Times New Roman" w:hAnsi="Times New Roman" w:cs="Times New Roman"/>
          <w:sz w:val="24"/>
          <w:szCs w:val="24"/>
          <w:lang w:eastAsia="pl-PL"/>
        </w:rPr>
        <w:t xml:space="preserve"> br. </w:t>
      </w:r>
      <w:r>
        <w:rPr>
          <w:rFonts w:ascii="Times New Roman" w:eastAsia="Times New Roman" w:hAnsi="Times New Roman" w:cs="Times New Roman"/>
          <w:sz w:val="24"/>
          <w:szCs w:val="24"/>
          <w:lang w:eastAsia="pl-PL"/>
        </w:rPr>
        <w:t xml:space="preserve"> </w:t>
      </w:r>
    </w:p>
    <w:p w:rsidR="00D364AA" w:rsidRDefault="00D364AA" w:rsidP="00BB6AB0">
      <w:pPr>
        <w:spacing w:after="0" w:line="240" w:lineRule="auto"/>
        <w:jc w:val="both"/>
        <w:rPr>
          <w:rFonts w:ascii="Times New Roman" w:eastAsia="Times New Roman" w:hAnsi="Times New Roman" w:cs="Times New Roman"/>
          <w:sz w:val="24"/>
          <w:szCs w:val="24"/>
          <w:lang w:eastAsia="pl-PL"/>
        </w:rPr>
      </w:pPr>
    </w:p>
    <w:p w:rsidR="00D364AA" w:rsidRDefault="00D364AA" w:rsidP="00BB6AB0">
      <w:pPr>
        <w:spacing w:after="0" w:line="240" w:lineRule="auto"/>
        <w:jc w:val="both"/>
        <w:rPr>
          <w:rFonts w:ascii="Times New Roman" w:eastAsia="Times New Roman" w:hAnsi="Times New Roman" w:cs="Times New Roman"/>
          <w:sz w:val="24"/>
          <w:szCs w:val="24"/>
          <w:lang w:eastAsia="pl-PL"/>
        </w:rPr>
      </w:pPr>
    </w:p>
    <w:p w:rsidR="00D364AA" w:rsidRDefault="00D364AA" w:rsidP="00BB6A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Ad.15. W wolnych wnioskach poruszono następujące sprawy: </w:t>
      </w:r>
    </w:p>
    <w:p w:rsidR="00D364AA" w:rsidRDefault="00D364AA" w:rsidP="00BB6AB0">
      <w:pPr>
        <w:spacing w:after="0" w:line="240" w:lineRule="auto"/>
        <w:jc w:val="both"/>
        <w:rPr>
          <w:rFonts w:ascii="Times New Roman" w:eastAsia="Times New Roman" w:hAnsi="Times New Roman" w:cs="Times New Roman"/>
          <w:sz w:val="24"/>
          <w:szCs w:val="24"/>
          <w:lang w:eastAsia="pl-PL"/>
        </w:rPr>
      </w:pPr>
    </w:p>
    <w:p w:rsidR="00475A8C" w:rsidRDefault="00D364AA" w:rsidP="00BB6A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Drogowski zapytał o sprawę płatności dzierżawy przez Zakład Gospodarki Komunalnej w wysokości 100tys.zł. za</w:t>
      </w:r>
      <w:r w:rsidRPr="00D364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kanalizację wybudowaną na odcinku Komierowo – Włościbórz – Trzciany. Skarbnik Gminy odpowiedziała, że decyzja w tej sprawie nie została jeszcze podjęta</w:t>
      </w:r>
      <w:r w:rsidR="00475A8C">
        <w:rPr>
          <w:rFonts w:ascii="Times New Roman" w:eastAsia="Times New Roman" w:hAnsi="Times New Roman" w:cs="Times New Roman"/>
          <w:sz w:val="24"/>
          <w:szCs w:val="24"/>
          <w:lang w:eastAsia="pl-PL"/>
        </w:rPr>
        <w:t>;</w:t>
      </w:r>
    </w:p>
    <w:p w:rsidR="00D364AA" w:rsidRDefault="00475A8C" w:rsidP="00BB6A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Skarbnik Gminy, w związku z rozstrzygnięciem przetargu na modernizację nawierzchni ulicy Nowy Rynek, zaproponowała aby</w:t>
      </w:r>
      <w:r w:rsidR="0051191F">
        <w:rPr>
          <w:rFonts w:ascii="Times New Roman" w:eastAsia="Times New Roman" w:hAnsi="Times New Roman" w:cs="Times New Roman"/>
          <w:sz w:val="24"/>
          <w:szCs w:val="24"/>
          <w:lang w:eastAsia="pl-PL"/>
        </w:rPr>
        <w:t xml:space="preserve"> brakująca kwotę w porównaniu do złożonej oferty uzupełnić ze środków z wyniku finansowego za 2016r. i z przesunięć budżetowych (kwota 89tys.zł.). Komisja zaakceptowała w/w propozycję. </w:t>
      </w:r>
      <w:r>
        <w:rPr>
          <w:rFonts w:ascii="Times New Roman" w:eastAsia="Times New Roman" w:hAnsi="Times New Roman" w:cs="Times New Roman"/>
          <w:sz w:val="24"/>
          <w:szCs w:val="24"/>
          <w:lang w:eastAsia="pl-PL"/>
        </w:rPr>
        <w:t xml:space="preserve">   </w:t>
      </w:r>
      <w:r w:rsidR="00794B71">
        <w:rPr>
          <w:rFonts w:ascii="Times New Roman" w:eastAsia="Times New Roman" w:hAnsi="Times New Roman" w:cs="Times New Roman"/>
          <w:sz w:val="24"/>
          <w:szCs w:val="24"/>
          <w:lang w:eastAsia="pl-PL"/>
        </w:rPr>
        <w:t xml:space="preserve"> </w:t>
      </w:r>
      <w:r w:rsidR="00D364AA">
        <w:rPr>
          <w:rFonts w:ascii="Times New Roman" w:eastAsia="Times New Roman" w:hAnsi="Times New Roman" w:cs="Times New Roman"/>
          <w:sz w:val="24"/>
          <w:szCs w:val="24"/>
          <w:lang w:eastAsia="pl-PL"/>
        </w:rPr>
        <w:t xml:space="preserve">   </w:t>
      </w:r>
    </w:p>
    <w:p w:rsidR="00BB6AB0" w:rsidRDefault="00BB6AB0" w:rsidP="00BB6AB0">
      <w:pPr>
        <w:spacing w:after="0" w:line="240" w:lineRule="auto"/>
        <w:jc w:val="both"/>
        <w:rPr>
          <w:rFonts w:ascii="Times New Roman" w:eastAsia="Times New Roman" w:hAnsi="Times New Roman" w:cs="Times New Roman"/>
          <w:sz w:val="24"/>
          <w:szCs w:val="24"/>
          <w:lang w:eastAsia="pl-PL"/>
        </w:rPr>
      </w:pPr>
    </w:p>
    <w:p w:rsidR="00BB6AB0" w:rsidRDefault="00BB6AB0" w:rsidP="00BB6AB0">
      <w:pPr>
        <w:spacing w:after="0" w:line="240" w:lineRule="auto"/>
        <w:jc w:val="both"/>
        <w:rPr>
          <w:rFonts w:ascii="Times New Roman" w:eastAsia="Times New Roman" w:hAnsi="Times New Roman" w:cs="Times New Roman"/>
          <w:sz w:val="24"/>
          <w:szCs w:val="24"/>
          <w:lang w:eastAsia="pl-PL"/>
        </w:rPr>
      </w:pPr>
    </w:p>
    <w:p w:rsidR="00BB6AB0" w:rsidRPr="00BB5FFA" w:rsidRDefault="00BB6AB0" w:rsidP="00BB6AB0">
      <w:pPr>
        <w:spacing w:after="0" w:line="240" w:lineRule="auto"/>
        <w:jc w:val="both"/>
        <w:rPr>
          <w:rFonts w:ascii="Times New Roman" w:eastAsia="Times New Roman" w:hAnsi="Times New Roman" w:cs="Times New Roman"/>
          <w:sz w:val="24"/>
          <w:szCs w:val="24"/>
          <w:lang w:eastAsia="pl-PL"/>
        </w:rPr>
      </w:pPr>
    </w:p>
    <w:p w:rsidR="00B31621" w:rsidRPr="00BB5FFA" w:rsidRDefault="00D364AA" w:rsidP="00B31621">
      <w:pPr>
        <w:spacing w:after="0" w:line="240" w:lineRule="auto"/>
        <w:ind w:firstLine="360"/>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31621" w:rsidRPr="00BB5FFA">
        <w:rPr>
          <w:rFonts w:ascii="Times New Roman" w:eastAsia="Times New Roman" w:hAnsi="Times New Roman" w:cs="Times New Roman"/>
          <w:sz w:val="24"/>
          <w:szCs w:val="24"/>
          <w:lang w:eastAsia="pl-PL"/>
        </w:rPr>
        <w:t xml:space="preserve">o wyczerpaniu porządku obrad Przewodniczący zakończył posiedzenie. </w:t>
      </w:r>
    </w:p>
    <w:p w:rsidR="00B31621" w:rsidRPr="00BB5FFA" w:rsidRDefault="00B31621" w:rsidP="00B31621">
      <w:pPr>
        <w:spacing w:after="0" w:line="240" w:lineRule="auto"/>
        <w:ind w:firstLine="360"/>
        <w:jc w:val="both"/>
        <w:rPr>
          <w:rFonts w:ascii="Times New Roman" w:eastAsia="Times New Roman" w:hAnsi="Times New Roman" w:cs="Times New Roman"/>
          <w:sz w:val="24"/>
          <w:szCs w:val="24"/>
          <w:lang w:eastAsia="pl-PL"/>
        </w:rPr>
      </w:pPr>
    </w:p>
    <w:p w:rsidR="00B31621" w:rsidRPr="00BB5FFA" w:rsidRDefault="00B31621" w:rsidP="00B31621">
      <w:pPr>
        <w:spacing w:after="0" w:line="240" w:lineRule="auto"/>
        <w:ind w:firstLine="360"/>
        <w:jc w:val="both"/>
        <w:rPr>
          <w:rFonts w:ascii="Times New Roman" w:eastAsia="Times New Roman" w:hAnsi="Times New Roman" w:cs="Times New Roman"/>
          <w:sz w:val="24"/>
          <w:szCs w:val="24"/>
          <w:lang w:eastAsia="pl-PL"/>
        </w:rPr>
      </w:pPr>
    </w:p>
    <w:p w:rsidR="00B31621" w:rsidRPr="00BB5FFA" w:rsidRDefault="00B31621" w:rsidP="00B31621">
      <w:pPr>
        <w:spacing w:after="0" w:line="240" w:lineRule="auto"/>
        <w:ind w:firstLine="360"/>
        <w:jc w:val="both"/>
        <w:rPr>
          <w:rFonts w:ascii="Times New Roman" w:eastAsia="Times New Roman" w:hAnsi="Times New Roman" w:cs="Times New Roman"/>
          <w:sz w:val="24"/>
          <w:szCs w:val="24"/>
          <w:lang w:eastAsia="pl-PL"/>
        </w:rPr>
      </w:pPr>
    </w:p>
    <w:p w:rsidR="00B31621" w:rsidRPr="00BB5FFA" w:rsidRDefault="00B31621" w:rsidP="00B31621">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Przewodniczący Komisji       </w:t>
      </w:r>
    </w:p>
    <w:p w:rsidR="00B31621" w:rsidRPr="00BB5FFA" w:rsidRDefault="00B31621" w:rsidP="00B31621">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Kazimierz Drogowski  </w:t>
      </w:r>
    </w:p>
    <w:p w:rsidR="00B31621" w:rsidRPr="00BB5FFA" w:rsidRDefault="00B31621" w:rsidP="00B31621">
      <w:pPr>
        <w:spacing w:after="0" w:line="240" w:lineRule="auto"/>
        <w:ind w:firstLine="360"/>
        <w:jc w:val="both"/>
        <w:rPr>
          <w:rFonts w:ascii="Times New Roman" w:eastAsia="Times New Roman" w:hAnsi="Times New Roman" w:cs="Times New Roman"/>
          <w:b/>
          <w:sz w:val="24"/>
          <w:szCs w:val="24"/>
          <w:lang w:eastAsia="pl-PL"/>
        </w:rPr>
      </w:pPr>
    </w:p>
    <w:p w:rsidR="00B31621" w:rsidRPr="00BB5FFA" w:rsidRDefault="00B31621" w:rsidP="00B31621">
      <w:pPr>
        <w:spacing w:after="0" w:line="240" w:lineRule="auto"/>
        <w:jc w:val="both"/>
        <w:rPr>
          <w:rFonts w:ascii="Times New Roman" w:eastAsia="Times New Roman" w:hAnsi="Times New Roman" w:cs="Times New Roman"/>
          <w:sz w:val="24"/>
          <w:szCs w:val="24"/>
          <w:lang w:eastAsia="pl-PL"/>
        </w:rPr>
      </w:pPr>
    </w:p>
    <w:p w:rsidR="00B31621" w:rsidRPr="00BB5FFA" w:rsidRDefault="00B31621" w:rsidP="00B31621">
      <w:pPr>
        <w:spacing w:after="0" w:line="240" w:lineRule="auto"/>
        <w:ind w:firstLine="360"/>
        <w:jc w:val="both"/>
        <w:rPr>
          <w:rFonts w:ascii="Times New Roman" w:eastAsia="Times New Roman" w:hAnsi="Times New Roman" w:cs="Times New Roman"/>
          <w:sz w:val="24"/>
          <w:szCs w:val="24"/>
          <w:lang w:eastAsia="pl-PL"/>
        </w:rPr>
      </w:pPr>
    </w:p>
    <w:p w:rsidR="00B31621" w:rsidRPr="00BB5FFA" w:rsidRDefault="00B31621" w:rsidP="00B31621">
      <w:pPr>
        <w:spacing w:after="0" w:line="240" w:lineRule="auto"/>
        <w:ind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B5FFA">
        <w:rPr>
          <w:rFonts w:ascii="Times New Roman" w:eastAsia="Times New Roman" w:hAnsi="Times New Roman" w:cs="Times New Roman"/>
          <w:sz w:val="24"/>
          <w:szCs w:val="24"/>
          <w:lang w:eastAsia="pl-PL"/>
        </w:rPr>
        <w:t>rotokołował:</w:t>
      </w:r>
    </w:p>
    <w:p w:rsidR="00B31621" w:rsidRPr="00BB5FFA" w:rsidRDefault="00B31621" w:rsidP="00B31621">
      <w:pPr>
        <w:spacing w:after="0" w:line="240" w:lineRule="auto"/>
        <w:ind w:hanging="142"/>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 xml:space="preserve">Tomasz Dix </w:t>
      </w:r>
    </w:p>
    <w:p w:rsidR="00B31621" w:rsidRDefault="00B31621" w:rsidP="00B31621">
      <w:pPr>
        <w:spacing w:line="240" w:lineRule="auto"/>
      </w:pPr>
    </w:p>
    <w:p w:rsidR="00B31621" w:rsidRDefault="00B31621" w:rsidP="00B31621"/>
    <w:p w:rsidR="00350094" w:rsidRDefault="00350094"/>
    <w:sectPr w:rsidR="00350094" w:rsidSect="002C74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D9" w:rsidRDefault="00DB02D9">
      <w:pPr>
        <w:spacing w:after="0" w:line="240" w:lineRule="auto"/>
      </w:pPr>
      <w:r>
        <w:separator/>
      </w:r>
    </w:p>
  </w:endnote>
  <w:endnote w:type="continuationSeparator" w:id="0">
    <w:p w:rsidR="00DB02D9" w:rsidRDefault="00DB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51894"/>
      <w:docPartObj>
        <w:docPartGallery w:val="Page Numbers (Bottom of Page)"/>
        <w:docPartUnique/>
      </w:docPartObj>
    </w:sdtPr>
    <w:sdtEndPr/>
    <w:sdtContent>
      <w:p w:rsidR="009933AA" w:rsidRDefault="009933AA">
        <w:pPr>
          <w:pStyle w:val="Stopka"/>
          <w:jc w:val="right"/>
        </w:pPr>
        <w:r>
          <w:fldChar w:fldCharType="begin"/>
        </w:r>
        <w:r>
          <w:instrText>PAGE   \* MERGEFORMAT</w:instrText>
        </w:r>
        <w:r>
          <w:fldChar w:fldCharType="separate"/>
        </w:r>
        <w:r w:rsidR="008D40E8">
          <w:rPr>
            <w:noProof/>
          </w:rPr>
          <w:t>6</w:t>
        </w:r>
        <w:r>
          <w:rPr>
            <w:noProof/>
          </w:rPr>
          <w:fldChar w:fldCharType="end"/>
        </w:r>
      </w:p>
    </w:sdtContent>
  </w:sdt>
  <w:p w:rsidR="009933AA" w:rsidRDefault="00993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D9" w:rsidRDefault="00DB02D9">
      <w:pPr>
        <w:spacing w:after="0" w:line="240" w:lineRule="auto"/>
      </w:pPr>
      <w:r>
        <w:separator/>
      </w:r>
    </w:p>
  </w:footnote>
  <w:footnote w:type="continuationSeparator" w:id="0">
    <w:p w:rsidR="00DB02D9" w:rsidRDefault="00DB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6BB"/>
    <w:multiLevelType w:val="hybridMultilevel"/>
    <w:tmpl w:val="9AAE905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A46EE"/>
    <w:multiLevelType w:val="hybridMultilevel"/>
    <w:tmpl w:val="69F2E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B4C2E"/>
    <w:multiLevelType w:val="hybridMultilevel"/>
    <w:tmpl w:val="25BAD5F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D94"/>
    <w:rsid w:val="000007F6"/>
    <w:rsid w:val="00055469"/>
    <w:rsid w:val="00094ECB"/>
    <w:rsid w:val="000C7E83"/>
    <w:rsid w:val="000D1CBE"/>
    <w:rsid w:val="00120457"/>
    <w:rsid w:val="001A1232"/>
    <w:rsid w:val="001B233F"/>
    <w:rsid w:val="001F4F9A"/>
    <w:rsid w:val="00220EDE"/>
    <w:rsid w:val="00226678"/>
    <w:rsid w:val="0023617E"/>
    <w:rsid w:val="0024231C"/>
    <w:rsid w:val="002431F4"/>
    <w:rsid w:val="002B718C"/>
    <w:rsid w:val="002C74C2"/>
    <w:rsid w:val="002D34E0"/>
    <w:rsid w:val="002E56A7"/>
    <w:rsid w:val="00345569"/>
    <w:rsid w:val="00350094"/>
    <w:rsid w:val="00352B38"/>
    <w:rsid w:val="003A30BC"/>
    <w:rsid w:val="003C22B1"/>
    <w:rsid w:val="00427F73"/>
    <w:rsid w:val="004555FD"/>
    <w:rsid w:val="00475A8C"/>
    <w:rsid w:val="004C02B4"/>
    <w:rsid w:val="0051191F"/>
    <w:rsid w:val="005144AF"/>
    <w:rsid w:val="005440AF"/>
    <w:rsid w:val="005665A5"/>
    <w:rsid w:val="00567EF4"/>
    <w:rsid w:val="00575BAF"/>
    <w:rsid w:val="005870C7"/>
    <w:rsid w:val="005B01B4"/>
    <w:rsid w:val="005B5C1D"/>
    <w:rsid w:val="005C1996"/>
    <w:rsid w:val="005C227E"/>
    <w:rsid w:val="005E1583"/>
    <w:rsid w:val="005E5EB7"/>
    <w:rsid w:val="005F0A37"/>
    <w:rsid w:val="005F3CB2"/>
    <w:rsid w:val="00610A0A"/>
    <w:rsid w:val="00652FE4"/>
    <w:rsid w:val="00794B71"/>
    <w:rsid w:val="007C338C"/>
    <w:rsid w:val="007F15D0"/>
    <w:rsid w:val="00806352"/>
    <w:rsid w:val="008326E7"/>
    <w:rsid w:val="008469E1"/>
    <w:rsid w:val="0085572B"/>
    <w:rsid w:val="00875B06"/>
    <w:rsid w:val="0087642D"/>
    <w:rsid w:val="008B0D94"/>
    <w:rsid w:val="008D089A"/>
    <w:rsid w:val="008D40E8"/>
    <w:rsid w:val="008F16EC"/>
    <w:rsid w:val="008F3C24"/>
    <w:rsid w:val="008F634C"/>
    <w:rsid w:val="00913059"/>
    <w:rsid w:val="009243AF"/>
    <w:rsid w:val="009342C4"/>
    <w:rsid w:val="00972A1B"/>
    <w:rsid w:val="00985014"/>
    <w:rsid w:val="009933AA"/>
    <w:rsid w:val="009B0D43"/>
    <w:rsid w:val="009C07E6"/>
    <w:rsid w:val="009C5F01"/>
    <w:rsid w:val="009D17D5"/>
    <w:rsid w:val="00A07CF5"/>
    <w:rsid w:val="00A55656"/>
    <w:rsid w:val="00A634FB"/>
    <w:rsid w:val="00A6673E"/>
    <w:rsid w:val="00A82F9A"/>
    <w:rsid w:val="00A876F0"/>
    <w:rsid w:val="00AB3490"/>
    <w:rsid w:val="00AC5590"/>
    <w:rsid w:val="00AD5FE7"/>
    <w:rsid w:val="00AE0E9A"/>
    <w:rsid w:val="00B31621"/>
    <w:rsid w:val="00B9124A"/>
    <w:rsid w:val="00BA72F3"/>
    <w:rsid w:val="00BB6AB0"/>
    <w:rsid w:val="00C2663C"/>
    <w:rsid w:val="00C37FB5"/>
    <w:rsid w:val="00C542C2"/>
    <w:rsid w:val="00CD10F1"/>
    <w:rsid w:val="00CD42F6"/>
    <w:rsid w:val="00CF2BDA"/>
    <w:rsid w:val="00D32B2A"/>
    <w:rsid w:val="00D364AA"/>
    <w:rsid w:val="00D664BC"/>
    <w:rsid w:val="00D7414D"/>
    <w:rsid w:val="00DB02D9"/>
    <w:rsid w:val="00DB2657"/>
    <w:rsid w:val="00DE46E2"/>
    <w:rsid w:val="00DF7C6C"/>
    <w:rsid w:val="00E24745"/>
    <w:rsid w:val="00E4153D"/>
    <w:rsid w:val="00E424E7"/>
    <w:rsid w:val="00E638F3"/>
    <w:rsid w:val="00EB6BCB"/>
    <w:rsid w:val="00ED2557"/>
    <w:rsid w:val="00F11497"/>
    <w:rsid w:val="00F2251E"/>
    <w:rsid w:val="00F24836"/>
    <w:rsid w:val="00FE027B"/>
    <w:rsid w:val="00FF05E2"/>
    <w:rsid w:val="00FF10A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D7C0"/>
  <w15:docId w15:val="{C03A9206-F905-4832-8EB2-C4DCB81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316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621"/>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316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621"/>
  </w:style>
  <w:style w:type="paragraph" w:styleId="Nagwek">
    <w:name w:val="header"/>
    <w:basedOn w:val="Normalny"/>
    <w:link w:val="NagwekZnak"/>
    <w:uiPriority w:val="99"/>
    <w:unhideWhenUsed/>
    <w:rsid w:val="00CD4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7</Pages>
  <Words>2962</Words>
  <Characters>17778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18</cp:revision>
  <dcterms:created xsi:type="dcterms:W3CDTF">2017-02-13T11:59:00Z</dcterms:created>
  <dcterms:modified xsi:type="dcterms:W3CDTF">2017-03-06T10:59:00Z</dcterms:modified>
</cp:coreProperties>
</file>