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CCBE" w14:textId="2B44CAC6" w:rsidR="007479CB" w:rsidRPr="000E12BA" w:rsidRDefault="007479CB" w:rsidP="007479CB">
      <w:pPr>
        <w:jc w:val="center"/>
        <w:rPr>
          <w:b/>
        </w:rPr>
      </w:pPr>
      <w:r w:rsidRPr="000E12BA">
        <w:rPr>
          <w:b/>
        </w:rPr>
        <w:t xml:space="preserve">Protokół Nr </w:t>
      </w:r>
      <w:r>
        <w:rPr>
          <w:b/>
        </w:rPr>
        <w:t>5</w:t>
      </w:r>
      <w:r w:rsidRPr="000E12BA">
        <w:rPr>
          <w:b/>
        </w:rPr>
        <w:t>/201</w:t>
      </w:r>
      <w:r>
        <w:rPr>
          <w:b/>
        </w:rPr>
        <w:t>9</w:t>
      </w:r>
    </w:p>
    <w:p w14:paraId="6D068809" w14:textId="3BED3E9E" w:rsidR="007479CB" w:rsidRDefault="007479CB" w:rsidP="007479CB">
      <w:pPr>
        <w:jc w:val="center"/>
        <w:rPr>
          <w:b/>
        </w:rPr>
      </w:pPr>
      <w:r w:rsidRPr="000E12BA">
        <w:rPr>
          <w:b/>
        </w:rPr>
        <w:t>z posiedzenia Komisji Gospodarki Komunalnej oraz Porządku Publicznego</w:t>
      </w:r>
      <w:r w:rsidRPr="000E12BA">
        <w:rPr>
          <w:b/>
        </w:rPr>
        <w:br/>
        <w:t xml:space="preserve">Rady Miejskiej w Sępólnie Krajeńskim w dniu </w:t>
      </w:r>
      <w:r>
        <w:rPr>
          <w:b/>
        </w:rPr>
        <w:t xml:space="preserve">14 lutego 2019r. </w:t>
      </w:r>
    </w:p>
    <w:p w14:paraId="2E9DBA81" w14:textId="77777777" w:rsidR="007479CB" w:rsidRDefault="007479CB" w:rsidP="007479CB">
      <w:pPr>
        <w:jc w:val="both"/>
      </w:pPr>
    </w:p>
    <w:p w14:paraId="7408BCCE" w14:textId="77777777" w:rsidR="007479CB" w:rsidRDefault="007479CB" w:rsidP="007479CB">
      <w:pPr>
        <w:jc w:val="both"/>
      </w:pPr>
    </w:p>
    <w:p w14:paraId="0E4011CA" w14:textId="77777777" w:rsidR="007479CB" w:rsidRPr="000E12BA" w:rsidRDefault="007479CB" w:rsidP="007479CB">
      <w:pPr>
        <w:jc w:val="both"/>
      </w:pPr>
      <w:r>
        <w:t>W</w:t>
      </w:r>
      <w:r w:rsidRPr="000E12BA">
        <w:t xml:space="preserve"> posiedzeniu udział wzięli członkowie Komisji wg załączonej listy obecności oraz zaproszeni goście: </w:t>
      </w:r>
    </w:p>
    <w:p w14:paraId="4AF73C09" w14:textId="77777777" w:rsidR="007479CB" w:rsidRPr="000E12BA" w:rsidRDefault="007479CB" w:rsidP="007479CB">
      <w:pPr>
        <w:ind w:firstLine="284"/>
        <w:jc w:val="both"/>
      </w:pPr>
    </w:p>
    <w:p w14:paraId="09C71451" w14:textId="67C15721" w:rsidR="007479CB" w:rsidRDefault="007479CB" w:rsidP="007479CB">
      <w:pPr>
        <w:numPr>
          <w:ilvl w:val="0"/>
          <w:numId w:val="2"/>
        </w:numPr>
        <w:jc w:val="both"/>
      </w:pPr>
      <w:r w:rsidRPr="000E12BA">
        <w:t xml:space="preserve">Przewodniczący Rady Miejskiej – Franciszek </w:t>
      </w:r>
      <w:proofErr w:type="spellStart"/>
      <w:r w:rsidRPr="000E12BA">
        <w:t>Lesinski</w:t>
      </w:r>
      <w:proofErr w:type="spellEnd"/>
      <w:r w:rsidRPr="000E12BA">
        <w:t xml:space="preserve">; </w:t>
      </w:r>
    </w:p>
    <w:p w14:paraId="7F38864B" w14:textId="56318B70" w:rsidR="007479CB" w:rsidRDefault="007479CB" w:rsidP="007479CB">
      <w:pPr>
        <w:numPr>
          <w:ilvl w:val="0"/>
          <w:numId w:val="2"/>
        </w:numPr>
        <w:jc w:val="both"/>
      </w:pPr>
      <w:r>
        <w:t xml:space="preserve">Burmistrz – Waldemar </w:t>
      </w:r>
      <w:proofErr w:type="spellStart"/>
      <w:r>
        <w:t>Stupałkowski</w:t>
      </w:r>
      <w:proofErr w:type="spellEnd"/>
      <w:r>
        <w:t xml:space="preserve">; </w:t>
      </w:r>
    </w:p>
    <w:p w14:paraId="3563223F" w14:textId="4E8B7ABB" w:rsidR="007479CB" w:rsidRDefault="007479CB" w:rsidP="007479CB">
      <w:pPr>
        <w:numPr>
          <w:ilvl w:val="0"/>
          <w:numId w:val="2"/>
        </w:numPr>
        <w:jc w:val="both"/>
      </w:pPr>
      <w:r>
        <w:t xml:space="preserve">Zastępca Komendanta Powiatowego Policji – Dariusz Jędrzejczak; </w:t>
      </w:r>
    </w:p>
    <w:p w14:paraId="57F03C56" w14:textId="7E99A7A5" w:rsidR="007479CB" w:rsidRPr="000E12BA" w:rsidRDefault="007479CB" w:rsidP="007479CB">
      <w:pPr>
        <w:numPr>
          <w:ilvl w:val="0"/>
          <w:numId w:val="2"/>
        </w:numPr>
        <w:jc w:val="both"/>
      </w:pPr>
      <w:r>
        <w:t xml:space="preserve">Komendant Powiatowy Państwowej Powiatowej Straży Pożarnej – Maciej Suchomski;  </w:t>
      </w:r>
    </w:p>
    <w:p w14:paraId="372594EB" w14:textId="77777777" w:rsidR="007479CB" w:rsidRPr="000E12BA" w:rsidRDefault="007479CB" w:rsidP="007479CB">
      <w:pPr>
        <w:numPr>
          <w:ilvl w:val="0"/>
          <w:numId w:val="2"/>
        </w:numPr>
        <w:jc w:val="both"/>
      </w:pPr>
      <w:r w:rsidRPr="000E12BA">
        <w:t xml:space="preserve">Prezes Zakładu Transportu i Usług – Grzegorz Gliński; </w:t>
      </w:r>
    </w:p>
    <w:p w14:paraId="37CEC088" w14:textId="77777777" w:rsidR="007479CB" w:rsidRPr="000E12BA" w:rsidRDefault="007479CB" w:rsidP="007479CB">
      <w:pPr>
        <w:numPr>
          <w:ilvl w:val="0"/>
          <w:numId w:val="2"/>
        </w:numPr>
        <w:jc w:val="both"/>
      </w:pPr>
      <w:r w:rsidRPr="000E12BA">
        <w:t xml:space="preserve">Kierownik Referatu Gospodarki Komunalnej i Rolnictwa – Jarosław Dera;   </w:t>
      </w:r>
    </w:p>
    <w:p w14:paraId="1802A874" w14:textId="62BCE0E9" w:rsidR="007479CB" w:rsidRDefault="007479CB" w:rsidP="007479CB">
      <w:pPr>
        <w:numPr>
          <w:ilvl w:val="0"/>
          <w:numId w:val="2"/>
        </w:numPr>
        <w:jc w:val="both"/>
      </w:pPr>
      <w:r w:rsidRPr="000E12BA">
        <w:t xml:space="preserve">P.o. Kierownika Referatu Inwestycji i Rozwoju Gospodarczego – Marcin </w:t>
      </w:r>
      <w:proofErr w:type="spellStart"/>
      <w:r w:rsidRPr="000E12BA">
        <w:t>Koniszewski</w:t>
      </w:r>
      <w:proofErr w:type="spellEnd"/>
      <w:r>
        <w:t xml:space="preserve">; </w:t>
      </w:r>
    </w:p>
    <w:p w14:paraId="030D32CD" w14:textId="6C5586AD" w:rsidR="007479CB" w:rsidRDefault="007479CB" w:rsidP="007479CB">
      <w:pPr>
        <w:numPr>
          <w:ilvl w:val="0"/>
          <w:numId w:val="2"/>
        </w:numPr>
        <w:jc w:val="both"/>
      </w:pPr>
      <w:r>
        <w:t xml:space="preserve">Inspektor Referatu Inwestycji i Rozwoju Gospodarczego – Małgorzata </w:t>
      </w:r>
      <w:proofErr w:type="spellStart"/>
      <w:r>
        <w:t>Barabach</w:t>
      </w:r>
      <w:proofErr w:type="spellEnd"/>
      <w:r>
        <w:t>;</w:t>
      </w:r>
    </w:p>
    <w:p w14:paraId="281C9C2D" w14:textId="5339B020" w:rsidR="007479CB" w:rsidRPr="000E12BA" w:rsidRDefault="007479CB" w:rsidP="007479CB">
      <w:pPr>
        <w:numPr>
          <w:ilvl w:val="0"/>
          <w:numId w:val="2"/>
        </w:numPr>
        <w:jc w:val="both"/>
      </w:pPr>
      <w:r>
        <w:t xml:space="preserve">Członek Zarządu Osiedla Nr 2 – Marek Patyna. </w:t>
      </w:r>
    </w:p>
    <w:p w14:paraId="39051DB1" w14:textId="77777777" w:rsidR="007479CB" w:rsidRPr="000E12BA" w:rsidRDefault="007479CB" w:rsidP="007479CB">
      <w:pPr>
        <w:jc w:val="both"/>
      </w:pPr>
    </w:p>
    <w:p w14:paraId="1450E7F2" w14:textId="77777777" w:rsidR="007479CB" w:rsidRDefault="007479CB" w:rsidP="007479CB">
      <w:pPr>
        <w:ind w:firstLine="284"/>
        <w:jc w:val="both"/>
      </w:pPr>
      <w:r w:rsidRPr="000E12BA">
        <w:t xml:space="preserve">Posiedzenie otworzył Przewodniczący Komisji Pan Robert </w:t>
      </w:r>
      <w:proofErr w:type="spellStart"/>
      <w:r w:rsidRPr="000E12BA">
        <w:t>Sieg</w:t>
      </w:r>
      <w:proofErr w:type="spellEnd"/>
      <w:r w:rsidRPr="000E12BA">
        <w:t>, który po powitaniu zebranych zaproponował następujący jego porządek:</w:t>
      </w:r>
    </w:p>
    <w:p w14:paraId="7EDEDDD1" w14:textId="77777777" w:rsidR="007479CB" w:rsidRDefault="007479CB" w:rsidP="007479CB">
      <w:pPr>
        <w:jc w:val="both"/>
      </w:pPr>
    </w:p>
    <w:p w14:paraId="47AC77BB" w14:textId="77777777" w:rsidR="007479CB" w:rsidRPr="004B7136" w:rsidRDefault="007479CB" w:rsidP="007479CB">
      <w:pPr>
        <w:pStyle w:val="Akapitzlist"/>
        <w:numPr>
          <w:ilvl w:val="0"/>
          <w:numId w:val="1"/>
        </w:numPr>
        <w:jc w:val="both"/>
      </w:pPr>
      <w:bookmarkStart w:id="0" w:name="_Hlk508870140"/>
      <w:bookmarkStart w:id="1" w:name="_Hlk509216653"/>
      <w:bookmarkStart w:id="2" w:name="_Hlk508881137"/>
      <w:bookmarkStart w:id="3" w:name="_Hlk478121995"/>
      <w:r w:rsidRPr="004B7136">
        <w:t xml:space="preserve">Otwarcie posiedzenia i przyjęcie porządku; </w:t>
      </w:r>
    </w:p>
    <w:p w14:paraId="3E7A2D48" w14:textId="494052AA" w:rsidR="007479CB" w:rsidRDefault="007479CB" w:rsidP="007479CB">
      <w:pPr>
        <w:pStyle w:val="Akapitzlist"/>
        <w:numPr>
          <w:ilvl w:val="0"/>
          <w:numId w:val="1"/>
        </w:numPr>
        <w:jc w:val="both"/>
      </w:pPr>
      <w:r w:rsidRPr="004B7136">
        <w:t xml:space="preserve">Informacja w zakresie stanu bezpieczeństwa na terenie Gminy; </w:t>
      </w:r>
    </w:p>
    <w:p w14:paraId="43B01A86" w14:textId="4374823A" w:rsidR="0089172F" w:rsidRPr="004B7136" w:rsidRDefault="0089172F" w:rsidP="007479CB">
      <w:pPr>
        <w:pStyle w:val="Akapitzlist"/>
        <w:numPr>
          <w:ilvl w:val="0"/>
          <w:numId w:val="1"/>
        </w:numPr>
        <w:jc w:val="both"/>
      </w:pPr>
      <w:r>
        <w:t xml:space="preserve">Omówienie spraw związanych ze stanem dróg na terenie miasta;  </w:t>
      </w:r>
    </w:p>
    <w:p w14:paraId="7027EFA8" w14:textId="77777777" w:rsidR="007479CB" w:rsidRPr="004B7136" w:rsidRDefault="007479CB" w:rsidP="007479CB">
      <w:pPr>
        <w:pStyle w:val="Akapitzlist"/>
        <w:numPr>
          <w:ilvl w:val="0"/>
          <w:numId w:val="1"/>
        </w:numPr>
        <w:jc w:val="both"/>
      </w:pPr>
      <w:r w:rsidRPr="004B7136">
        <w:t xml:space="preserve">Opinia w sprawie projektu uchwały dot. </w:t>
      </w:r>
      <w:bookmarkStart w:id="4" w:name="_Hlk1465392"/>
      <w:r w:rsidRPr="004B7136">
        <w:t>przyjęcia Programu opieki nad zwierzętami bezdomnymi oraz zapobiegania bezdomności zwierząt na terenie Gminy na 2019r</w:t>
      </w:r>
      <w:bookmarkEnd w:id="4"/>
      <w:r w:rsidRPr="004B7136">
        <w:t xml:space="preserve">.; </w:t>
      </w:r>
    </w:p>
    <w:p w14:paraId="4721EB54" w14:textId="242850CD" w:rsidR="007479CB" w:rsidRPr="004B7136" w:rsidRDefault="007479CB" w:rsidP="007479CB">
      <w:pPr>
        <w:pStyle w:val="Akapitzlist"/>
        <w:numPr>
          <w:ilvl w:val="0"/>
          <w:numId w:val="1"/>
        </w:numPr>
        <w:jc w:val="both"/>
      </w:pPr>
      <w:r w:rsidRPr="004B7136">
        <w:t xml:space="preserve">Opinia w sprawie projektu uchwały dot. </w:t>
      </w:r>
      <w:bookmarkStart w:id="5" w:name="_Hlk1466501"/>
      <w:r>
        <w:t xml:space="preserve">przeprowadzenia konsultacji społecznych odnośnie </w:t>
      </w:r>
      <w:r w:rsidRPr="004B7136">
        <w:t xml:space="preserve">zmian granic Sołectwa </w:t>
      </w:r>
      <w:r w:rsidR="00DF2BDE">
        <w:t xml:space="preserve">Lutowo i </w:t>
      </w:r>
      <w:r w:rsidRPr="004B7136">
        <w:t>Lutówko</w:t>
      </w:r>
      <w:bookmarkEnd w:id="5"/>
      <w:r w:rsidRPr="004B7136">
        <w:t xml:space="preserve">; </w:t>
      </w:r>
    </w:p>
    <w:p w14:paraId="7B4DD38C" w14:textId="77777777" w:rsidR="007479CB" w:rsidRPr="004B7136" w:rsidRDefault="007479CB" w:rsidP="007479CB">
      <w:pPr>
        <w:pStyle w:val="Akapitzlist"/>
        <w:numPr>
          <w:ilvl w:val="0"/>
          <w:numId w:val="1"/>
        </w:numPr>
        <w:jc w:val="both"/>
      </w:pPr>
      <w:r w:rsidRPr="004B7136">
        <w:t xml:space="preserve">Stanowisko w sprawie częstotliwości wywozu odpadów komunalnych (wniosek z Sesji Rady Miejskiej); </w:t>
      </w:r>
    </w:p>
    <w:p w14:paraId="73B9A07C" w14:textId="77777777" w:rsidR="007479CB" w:rsidRPr="004B7136" w:rsidRDefault="007479CB" w:rsidP="007479CB">
      <w:pPr>
        <w:pStyle w:val="Akapitzlist"/>
        <w:numPr>
          <w:ilvl w:val="0"/>
          <w:numId w:val="1"/>
        </w:numPr>
        <w:jc w:val="both"/>
      </w:pPr>
      <w:r w:rsidRPr="004B7136">
        <w:t xml:space="preserve">Omówienie projektu uchwały antysmogowej; </w:t>
      </w:r>
    </w:p>
    <w:p w14:paraId="334EB45A" w14:textId="77777777" w:rsidR="007479CB" w:rsidRPr="004B7136" w:rsidRDefault="007479CB" w:rsidP="007479CB">
      <w:pPr>
        <w:pStyle w:val="Akapitzlist"/>
        <w:numPr>
          <w:ilvl w:val="0"/>
          <w:numId w:val="1"/>
        </w:numPr>
        <w:jc w:val="both"/>
      </w:pPr>
      <w:r w:rsidRPr="004B7136">
        <w:t xml:space="preserve">Opinia w sprawie wniosku o </w:t>
      </w:r>
      <w:bookmarkStart w:id="6" w:name="_Hlk1482844"/>
      <w:r w:rsidRPr="004B7136">
        <w:t>kupno  części gruntu na działce pomiędzy działkami nr 14/4, 13/5 i 13/7</w:t>
      </w:r>
      <w:bookmarkEnd w:id="6"/>
      <w:r w:rsidRPr="004B7136">
        <w:t xml:space="preserve">; </w:t>
      </w:r>
    </w:p>
    <w:p w14:paraId="6D69AB8C" w14:textId="77777777" w:rsidR="007479CB" w:rsidRPr="004B7136" w:rsidRDefault="007479CB" w:rsidP="007479CB">
      <w:pPr>
        <w:pStyle w:val="Akapitzlist"/>
        <w:numPr>
          <w:ilvl w:val="0"/>
          <w:numId w:val="1"/>
        </w:numPr>
        <w:jc w:val="both"/>
      </w:pPr>
      <w:r w:rsidRPr="004B7136">
        <w:t xml:space="preserve">Opinia w sprawie wniosku o kupno działki nr 14/6; </w:t>
      </w:r>
    </w:p>
    <w:p w14:paraId="09E7054F" w14:textId="77777777" w:rsidR="007479CB" w:rsidRPr="004B7136" w:rsidRDefault="007479CB" w:rsidP="007479CB">
      <w:pPr>
        <w:pStyle w:val="Akapitzlist"/>
        <w:numPr>
          <w:ilvl w:val="0"/>
          <w:numId w:val="1"/>
        </w:numPr>
        <w:jc w:val="both"/>
      </w:pPr>
      <w:r w:rsidRPr="004B7136">
        <w:t xml:space="preserve">Opinia w sprawie wniosku o wykup działek położonych we Włościborzu;    </w:t>
      </w:r>
    </w:p>
    <w:p w14:paraId="7EC36D74" w14:textId="77777777" w:rsidR="007479CB" w:rsidRDefault="007479CB" w:rsidP="007479CB">
      <w:pPr>
        <w:pStyle w:val="Akapitzlist"/>
        <w:numPr>
          <w:ilvl w:val="0"/>
          <w:numId w:val="1"/>
        </w:numPr>
        <w:jc w:val="both"/>
      </w:pPr>
      <w:r w:rsidRPr="004B7136">
        <w:t xml:space="preserve">Opinia w sprawie </w:t>
      </w:r>
      <w:bookmarkStart w:id="7" w:name="_Hlk1483502"/>
      <w:r w:rsidRPr="004B7136">
        <w:t xml:space="preserve">wniosku o kupno części działki nr 164/7; </w:t>
      </w:r>
    </w:p>
    <w:bookmarkEnd w:id="7"/>
    <w:p w14:paraId="2A4AFF77" w14:textId="77777777" w:rsidR="007479CB" w:rsidRPr="004B7136" w:rsidRDefault="007479CB" w:rsidP="007479CB">
      <w:pPr>
        <w:pStyle w:val="Akapitzlist"/>
        <w:numPr>
          <w:ilvl w:val="0"/>
          <w:numId w:val="1"/>
        </w:numPr>
        <w:jc w:val="both"/>
      </w:pPr>
      <w:r>
        <w:t xml:space="preserve">Opinia w sprawie wniosku </w:t>
      </w:r>
      <w:bookmarkStart w:id="8" w:name="_Hlk1543613"/>
      <w:r>
        <w:t>o nadanie nazwy ulicy dla drogi prywatnej</w:t>
      </w:r>
      <w:bookmarkEnd w:id="8"/>
      <w:r>
        <w:t xml:space="preserve">; </w:t>
      </w:r>
    </w:p>
    <w:p w14:paraId="1A3749AE" w14:textId="537FEAD4" w:rsidR="007479CB" w:rsidRPr="004B7136" w:rsidRDefault="007479CB" w:rsidP="007479CB">
      <w:pPr>
        <w:pStyle w:val="Akapitzlist"/>
        <w:numPr>
          <w:ilvl w:val="0"/>
          <w:numId w:val="1"/>
        </w:numPr>
        <w:jc w:val="both"/>
      </w:pPr>
      <w:r w:rsidRPr="004B7136">
        <w:t xml:space="preserve">Opinia w sprawie projektu uchwały </w:t>
      </w:r>
      <w:r w:rsidR="00C44A81">
        <w:t xml:space="preserve">dot. </w:t>
      </w:r>
      <w:bookmarkStart w:id="9" w:name="_Hlk1547660"/>
      <w:r w:rsidR="00C44A81">
        <w:t xml:space="preserve">przystąpienia do sporządzenia miejscowego planu zagospodarowania przestrzennego terenu położonego przy ulicy Targowej w Sępólnie Krajeńskim; </w:t>
      </w:r>
    </w:p>
    <w:bookmarkEnd w:id="9"/>
    <w:p w14:paraId="56125CB2" w14:textId="527FED5C" w:rsidR="007479CB" w:rsidRPr="004B7136" w:rsidRDefault="007479CB" w:rsidP="007479CB">
      <w:pPr>
        <w:pStyle w:val="Akapitzlist"/>
        <w:numPr>
          <w:ilvl w:val="0"/>
          <w:numId w:val="1"/>
        </w:numPr>
        <w:jc w:val="both"/>
      </w:pPr>
      <w:r w:rsidRPr="004B7136">
        <w:t xml:space="preserve">Opinia w sprawie wniosku PKS </w:t>
      </w:r>
      <w:r w:rsidR="0024362E">
        <w:t>o</w:t>
      </w:r>
      <w:r w:rsidRPr="004B7136">
        <w:t xml:space="preserve"> zmian</w:t>
      </w:r>
      <w:r w:rsidR="0024362E">
        <w:t>ę</w:t>
      </w:r>
      <w:r w:rsidRPr="004B7136">
        <w:t xml:space="preserve"> miejscowego planu zagospodarowania przestrzennego z przeznaczeniem terenu przy ulicy Chojnickiej pod stacj</w:t>
      </w:r>
      <w:r w:rsidR="00C919A0">
        <w:t>ę</w:t>
      </w:r>
      <w:r w:rsidRPr="004B7136">
        <w:t xml:space="preserve"> paliw;    </w:t>
      </w:r>
    </w:p>
    <w:p w14:paraId="197AF341" w14:textId="77777777" w:rsidR="007479CB" w:rsidRPr="004B7136" w:rsidRDefault="007479CB" w:rsidP="007479CB">
      <w:pPr>
        <w:pStyle w:val="Akapitzlist"/>
        <w:numPr>
          <w:ilvl w:val="0"/>
          <w:numId w:val="1"/>
        </w:numPr>
        <w:jc w:val="both"/>
      </w:pPr>
      <w:r w:rsidRPr="004B7136">
        <w:t xml:space="preserve">Opinia w sprawie przyznania Nagrody Przedsiębiorca Roku;  </w:t>
      </w:r>
    </w:p>
    <w:p w14:paraId="1CD2CF3F" w14:textId="77777777" w:rsidR="007479CB" w:rsidRPr="004B7136" w:rsidRDefault="007479CB" w:rsidP="007479CB">
      <w:pPr>
        <w:pStyle w:val="Akapitzlist"/>
        <w:numPr>
          <w:ilvl w:val="0"/>
          <w:numId w:val="1"/>
        </w:numPr>
        <w:jc w:val="both"/>
      </w:pPr>
      <w:r w:rsidRPr="004B7136">
        <w:t xml:space="preserve">Informacja w zakresie realizacji wniosków wysuniętych na poprzednim posiedzeniu Komisji; </w:t>
      </w:r>
    </w:p>
    <w:p w14:paraId="5E655410" w14:textId="77777777" w:rsidR="007479CB" w:rsidRPr="004B7136" w:rsidRDefault="007479CB" w:rsidP="007479CB">
      <w:pPr>
        <w:pStyle w:val="Akapitzlist"/>
        <w:numPr>
          <w:ilvl w:val="0"/>
          <w:numId w:val="1"/>
        </w:numPr>
        <w:jc w:val="both"/>
      </w:pPr>
      <w:r w:rsidRPr="004B7136">
        <w:t>Zatwierdzenie protokołu z poprzedniego posiedzenia Komisji;</w:t>
      </w:r>
    </w:p>
    <w:p w14:paraId="7056E225" w14:textId="77777777" w:rsidR="007479CB" w:rsidRPr="004B7136" w:rsidRDefault="007479CB" w:rsidP="007479CB">
      <w:pPr>
        <w:pStyle w:val="Akapitzlist"/>
        <w:numPr>
          <w:ilvl w:val="0"/>
          <w:numId w:val="1"/>
        </w:numPr>
        <w:jc w:val="both"/>
      </w:pPr>
      <w:r w:rsidRPr="004B7136">
        <w:t xml:space="preserve">Wolne wnioski i zakończenie.    </w:t>
      </w:r>
    </w:p>
    <w:p w14:paraId="63EC101D" w14:textId="77777777" w:rsidR="007479CB" w:rsidRPr="000E12BA" w:rsidRDefault="007479CB" w:rsidP="007479CB">
      <w:pPr>
        <w:jc w:val="both"/>
      </w:pPr>
    </w:p>
    <w:p w14:paraId="231BF8B5" w14:textId="4935CC8C" w:rsidR="007479CB" w:rsidRDefault="007479CB" w:rsidP="007479CB">
      <w:pPr>
        <w:jc w:val="both"/>
      </w:pPr>
      <w:r w:rsidRPr="000E12BA">
        <w:t>W/w porządek posiedzenia przyjęto jednogłośnie.</w:t>
      </w:r>
    </w:p>
    <w:p w14:paraId="2FF4E516" w14:textId="610548BE" w:rsidR="0089172F" w:rsidRDefault="0089172F" w:rsidP="007479CB">
      <w:pPr>
        <w:jc w:val="both"/>
      </w:pPr>
    </w:p>
    <w:p w14:paraId="22C4935E" w14:textId="40A85C7D" w:rsidR="0089172F" w:rsidRDefault="0089172F" w:rsidP="007479CB">
      <w:pPr>
        <w:jc w:val="both"/>
      </w:pPr>
      <w:r>
        <w:lastRenderedPageBreak/>
        <w:t xml:space="preserve">Ad.2. Pan Jędrzejczak i Pan Suchomski przedstawili informacje w zakresie stanu bezpieczeństwa na terenie Gminy (informacje stanowią załączniki do niniejszego protokołu).  </w:t>
      </w:r>
    </w:p>
    <w:p w14:paraId="15F103F3" w14:textId="5A314144" w:rsidR="00BA4E44" w:rsidRDefault="00BA4E44" w:rsidP="007479CB">
      <w:pPr>
        <w:jc w:val="both"/>
      </w:pPr>
    </w:p>
    <w:p w14:paraId="2EA1AC30" w14:textId="5FC561F7" w:rsidR="00BA4E44" w:rsidRDefault="00BA4E44" w:rsidP="007479CB">
      <w:pPr>
        <w:jc w:val="both"/>
      </w:pPr>
      <w:r>
        <w:t xml:space="preserve">Pan </w:t>
      </w:r>
      <w:proofErr w:type="spellStart"/>
      <w:r>
        <w:t>Lesinski</w:t>
      </w:r>
      <w:proofErr w:type="spellEnd"/>
      <w:r>
        <w:t xml:space="preserve"> zapytał, czy w szkołach istnieje problem narkotyków. Pan Jędrzejczak odpowiedział, że w tym zakresie nie ma problemu, dodał iż </w:t>
      </w:r>
      <w:r w:rsidR="00212FBE">
        <w:t xml:space="preserve">istnieje dobra współpraca ze szkołami, co przekłada się na brak przestępczości wśród nieletnich. </w:t>
      </w:r>
      <w:r w:rsidR="00A8087A">
        <w:t xml:space="preserve">Pan </w:t>
      </w:r>
      <w:proofErr w:type="spellStart"/>
      <w:r w:rsidR="00A8087A">
        <w:t>Tomas</w:t>
      </w:r>
      <w:proofErr w:type="spellEnd"/>
      <w:r w:rsidR="00A8087A">
        <w:t xml:space="preserve"> zapytał</w:t>
      </w:r>
      <w:r w:rsidR="00BE0092">
        <w:t xml:space="preserve">, czy zaistniały jakieś incydenty z udziałem osób narodowości ukraińskiej. Pan Jędrzejczak odpowiedział, że rzeczywiście był jeden incydent przed dyskoteką, ale poza tym osoby tej narodowości nie sprawiają problemów. </w:t>
      </w:r>
      <w:r w:rsidR="00212FBE">
        <w:t xml:space="preserve">Pan </w:t>
      </w:r>
      <w:proofErr w:type="spellStart"/>
      <w:r w:rsidR="00212FBE">
        <w:t>Lesinski</w:t>
      </w:r>
      <w:proofErr w:type="spellEnd"/>
      <w:r w:rsidR="00212FBE">
        <w:t xml:space="preserve"> w imieniu radnych i mieszkańców podziękował za współpracę odchodzącemu ze służby Panu Jędrzejczakowi.   </w:t>
      </w:r>
      <w:r>
        <w:t xml:space="preserve">  </w:t>
      </w:r>
    </w:p>
    <w:p w14:paraId="4EA27423" w14:textId="494E3D27" w:rsidR="0089172F" w:rsidRDefault="0089172F" w:rsidP="007479CB">
      <w:pPr>
        <w:jc w:val="both"/>
      </w:pPr>
    </w:p>
    <w:p w14:paraId="598CE439" w14:textId="36296E55" w:rsidR="0089172F" w:rsidRDefault="0089172F" w:rsidP="007479CB">
      <w:pPr>
        <w:jc w:val="both"/>
      </w:pPr>
      <w:r>
        <w:t xml:space="preserve">Komisja przyjęła przedstawione informacje do wiadomości. </w:t>
      </w:r>
    </w:p>
    <w:p w14:paraId="6E7A879F" w14:textId="6DB1C94F" w:rsidR="00AC1D00" w:rsidRDefault="00AC1D00" w:rsidP="007479CB">
      <w:pPr>
        <w:jc w:val="both"/>
      </w:pPr>
    </w:p>
    <w:p w14:paraId="5884C0ED" w14:textId="77EA2D38" w:rsidR="00AC1D00" w:rsidRDefault="00AC1D00" w:rsidP="007479CB">
      <w:pPr>
        <w:jc w:val="both"/>
      </w:pPr>
    </w:p>
    <w:p w14:paraId="4EBE7B42" w14:textId="718A8C89" w:rsidR="005D5800" w:rsidRDefault="00AC1D00" w:rsidP="005D5800">
      <w:pPr>
        <w:jc w:val="both"/>
      </w:pPr>
      <w:r>
        <w:t xml:space="preserve">Ad.3. </w:t>
      </w:r>
      <w:r w:rsidR="006B072C">
        <w:t xml:space="preserve">Pan </w:t>
      </w:r>
      <w:proofErr w:type="spellStart"/>
      <w:r w:rsidR="006B072C">
        <w:t>Sieg</w:t>
      </w:r>
      <w:proofErr w:type="spellEnd"/>
      <w:r w:rsidR="006B072C">
        <w:t xml:space="preserve"> powiedział, że jego zdaniem powinno się wypracować stanowisko w sprawie dróg, bowiem stan wielu jest bardzo zły. </w:t>
      </w:r>
      <w:r>
        <w:t>Burmistrz</w:t>
      </w:r>
      <w:r w:rsidR="006B072C">
        <w:t xml:space="preserve"> na wstępie </w:t>
      </w:r>
      <w:r w:rsidR="002A5A1D">
        <w:t>przedstawił</w:t>
      </w:r>
      <w:r w:rsidR="006B072C">
        <w:t xml:space="preserve"> planowane gminne inwestycje na 2019r. (harmonogram inwestycji stanowi załącznik do niniejszego protokołu).   </w:t>
      </w:r>
      <w:r>
        <w:t xml:space="preserve"> </w:t>
      </w:r>
      <w:r w:rsidR="002A5A1D">
        <w:t xml:space="preserve">Odnośnie dróg powiedział, że w budżecie jest zaplanowane 500tys.zł. na modernizacje dróg osiedlowych utwardzonych, ale znacznie zdegradowanych. Dotyczy to części miasta od ulicy Sportowej w kierunku Chojnic. Nadmienił, że łatanie tych ulic nie przynosi żadnego efektu, konieczna jest nowa nawierzchnia. </w:t>
      </w:r>
      <w:r w:rsidR="00F75B5B">
        <w:t xml:space="preserve">Także zauważył, że warto opracować kadencyjny program </w:t>
      </w:r>
      <w:r w:rsidR="002E2DDB">
        <w:t xml:space="preserve">budowy i modernizacji dróg. Jego zdaniem w tym roku należy zacząć od modernizacji ulic asfaltowych o których wspomniał. Dodał, że wpływają także inne wnioski o budowę nawierzchni dróg np. ulic </w:t>
      </w:r>
      <w:r w:rsidR="001C614F">
        <w:t xml:space="preserve"> </w:t>
      </w:r>
      <w:r w:rsidR="002E2DDB">
        <w:t>Prusa i Reja. Przy przyjmowaniu wniosku powiedział mieszkańcom, że tych ulic nie ma w budżecie i są małe szanse, aby ich realizacja nastąpiła w tym roku, z tego względu że już pierwsze przetargi udowodniły, iż będzie należało szukać środków na zadania już zaplanowane.</w:t>
      </w:r>
      <w:r w:rsidR="001C614F">
        <w:t xml:space="preserve"> Powiedział, że wątpi, aby po przetargach nastąpiły jakieś oszczędności, które można by przeznaczyć na tego typu zadania. Dlatego też ten wniosek można odłożyć na następne lata z uwzględnieniem budowy nawierzchni innych końcówek dróg takich jak np. ulica Zakątek, czy innych stanowiących dojazdów do posesji. Odnośnie zaproponowanych do modernizacji dróg powiedział, że najpilniejsza potrzeba dotyczy ulicy Aleja Lipowa, szczególnie skrzyżowania z ulicą Parkową i fragmentu w kierunku ulicy Bergera. Nadmienił, że przy modernizacji dróg będą wymieniane także stare sieci wodociągowe. Pan </w:t>
      </w:r>
      <w:proofErr w:type="spellStart"/>
      <w:r w:rsidR="001C614F">
        <w:t>Tomas</w:t>
      </w:r>
      <w:proofErr w:type="spellEnd"/>
      <w:r w:rsidR="001C614F">
        <w:t xml:space="preserve"> powiedział, że Komisja już wcześniej opowiedziała</w:t>
      </w:r>
      <w:r w:rsidR="00850503">
        <w:t xml:space="preserve"> się za modernizacj</w:t>
      </w:r>
      <w:r w:rsidR="00E350FC">
        <w:t>ą</w:t>
      </w:r>
      <w:r w:rsidR="00850503">
        <w:t xml:space="preserve"> w pierwszej kolejności ulicy Aleja Lipowa. Pan </w:t>
      </w:r>
      <w:proofErr w:type="spellStart"/>
      <w:r w:rsidR="00850503">
        <w:t>Tomas</w:t>
      </w:r>
      <w:proofErr w:type="spellEnd"/>
      <w:r w:rsidR="00850503">
        <w:t xml:space="preserve"> zwrócił się do Burmistrz</w:t>
      </w:r>
      <w:r w:rsidR="00E350FC">
        <w:t>a</w:t>
      </w:r>
      <w:r w:rsidR="00850503">
        <w:t xml:space="preserve"> o przedstawienie sprawy obwodnicy i budowy ronda przy ulicy Sienkiewicza i Nowy Rynek. Burmistrz </w:t>
      </w:r>
      <w:r w:rsidR="00652E03">
        <w:t xml:space="preserve">odnośnie ronda </w:t>
      </w:r>
      <w:r w:rsidR="00850503">
        <w:t xml:space="preserve">poinformował, że </w:t>
      </w:r>
      <w:r w:rsidR="00652E03">
        <w:t xml:space="preserve">otrzymano pismo z GDDKiA, z którego wynika, że to zadanie zostało oddalone. Odnośnie obwodnicy pozyskano informację, że </w:t>
      </w:r>
      <w:r w:rsidR="00A56BCF">
        <w:t>zadanie jest niezagrożone. W praktyce wygląda to tak, że GDDKiA zwróciła się do opracowujących dokumentację o naniesienie poprawek i jej uzupełninie. Poprawki maj</w:t>
      </w:r>
      <w:r w:rsidR="00E350FC">
        <w:t>ą</w:t>
      </w:r>
      <w:r w:rsidR="00A56BCF">
        <w:t xml:space="preserve"> polegać na zastosowaniu tańszych rozwiązań np. zastąpienie estakady nasypem. Termin wykonania prac przez projektantów to koniec czerwca br. Po wykonaniu tych prac będzie wystąpienie o decyzję środowiskową, na której wydanie GDDKiA ma czas 1 roku. Po uzyskaniu tej decyzji może być ogłoszony przetarg na realizacje zadania w trybie zaprojektuj i wybuduj.</w:t>
      </w:r>
      <w:r w:rsidR="0024472D">
        <w:t xml:space="preserve"> W związku z tym rozpoczęcie inwestycji przewiduje się na przełom 2020</w:t>
      </w:r>
      <w:r w:rsidR="00E350FC">
        <w:t xml:space="preserve"> i </w:t>
      </w:r>
      <w:r w:rsidR="0024472D">
        <w:t>2</w:t>
      </w:r>
      <w:r w:rsidR="00E350FC">
        <w:t>021</w:t>
      </w:r>
      <w:r w:rsidR="0024472D">
        <w:t>r</w:t>
      </w:r>
      <w:r w:rsidR="00E350FC">
        <w:t>.</w:t>
      </w:r>
      <w:r w:rsidR="0024472D">
        <w:t xml:space="preserve">, a sama inwestycja powinna być zrealizowana do 2025r. Nadmienił, że jeszcze nie wybrano wariantu przebiegu obwodnicy, jest zapewnienie, że przedstawiciele Gminy zostaną zaproszeni na spotkanie w tej sprawie. </w:t>
      </w:r>
      <w:r w:rsidR="00390D42">
        <w:t>Pan Szwarc zapytał o budowę drogi w Dziechowie. Burmistrz odpowiedział, że w tej sprawie zostanie ogłoszony przetarg, zadanie zostanie zrealizowane w bieżącym roku.</w:t>
      </w:r>
      <w:r w:rsidR="005D5800" w:rsidRPr="005D5800">
        <w:t xml:space="preserve"> </w:t>
      </w:r>
      <w:r w:rsidR="005D5800">
        <w:t xml:space="preserve">Pan </w:t>
      </w:r>
      <w:proofErr w:type="spellStart"/>
      <w:r w:rsidR="005D5800">
        <w:t>Tomas</w:t>
      </w:r>
      <w:proofErr w:type="spellEnd"/>
      <w:r w:rsidR="005D5800">
        <w:t xml:space="preserve"> w nawiązaniu do modernizacji dróg osiedlowych powiedział, że jeśliby rocznie udało się wygospodarować na </w:t>
      </w:r>
      <w:r w:rsidR="005D5800">
        <w:lastRenderedPageBreak/>
        <w:t xml:space="preserve">ten cel około 1,5mln.zł. to w ciągu kadencji zadanie byłoby realnie do wykonania, bo tegoroczne 500tys.zł. to zbyt </w:t>
      </w:r>
      <w:r w:rsidR="005D5800" w:rsidRPr="005067F9">
        <w:t>mało</w:t>
      </w:r>
      <w:r w:rsidR="005D5800">
        <w:t xml:space="preserve">. Dodał, że budżet po stronie inwestycyjnej jest coraz mniejszy, tak że trudno będzie wypracować realny harmonogram budowy dróg, tym bardziej iż coraz bardziej rosną koszty budowy nawierzchni dróg. Pan Patyna powiedział, że Gmina celem zrealizowania powinna wystąpić do inwestora z wnioskiem o skanalizowanie i ułożenie światłowodu na tzw. Osiedlu Bergera. Burmistrz powiedział, że ta sprawa jest uzgodniona. Burmistrz poinformował, że zostanie ogłoszony rządowy program budowy dróg, Gmina otrzymała projekt kryteriów budowy dróg, niestety zgodnie z tymi kryteriami nasza Gmina otrzymałaby bardzo niską liczbę punktów.           </w:t>
      </w:r>
    </w:p>
    <w:p w14:paraId="1C7ABBF4" w14:textId="60DE218C" w:rsidR="005921A5" w:rsidRDefault="005921A5" w:rsidP="007479CB">
      <w:pPr>
        <w:jc w:val="both"/>
      </w:pPr>
    </w:p>
    <w:p w14:paraId="4BD0BCAC" w14:textId="21E2DEB0" w:rsidR="005921A5" w:rsidRDefault="005921A5" w:rsidP="007479CB">
      <w:pPr>
        <w:jc w:val="both"/>
      </w:pPr>
    </w:p>
    <w:p w14:paraId="5116D239" w14:textId="44F605BB" w:rsidR="005921A5" w:rsidRDefault="005921A5" w:rsidP="007479CB">
      <w:pPr>
        <w:jc w:val="both"/>
      </w:pPr>
      <w:r>
        <w:t xml:space="preserve">Ad.4. </w:t>
      </w:r>
      <w:bookmarkStart w:id="10" w:name="_Hlk1466481"/>
      <w:r>
        <w:t xml:space="preserve">Kierownik Referatu Gospodarki Komunalnej i Rolnictwa przedstawił Komisji projekt uchwały Rady Miejskiej w sprawie </w:t>
      </w:r>
      <w:bookmarkEnd w:id="10"/>
      <w:r w:rsidRPr="004B7136">
        <w:t>przyjęcia Programu opieki nad zwierzętami bezdomnymi oraz zapobiegania bezdomności zwierząt na terenie Gminy na 2019r</w:t>
      </w:r>
      <w:r>
        <w:t>.</w:t>
      </w:r>
      <w:r w:rsidR="00DF2BDE">
        <w:t xml:space="preserve"> Nadmienił, że Program jest uchwalany corocznie, zapisy są praktycznie wciąż powielane. </w:t>
      </w:r>
      <w:bookmarkStart w:id="11" w:name="_Hlk1482043"/>
      <w:r w:rsidR="00583C2D">
        <w:t xml:space="preserve">Pani </w:t>
      </w:r>
      <w:proofErr w:type="spellStart"/>
      <w:r w:rsidR="00583C2D">
        <w:t>Mosiadz</w:t>
      </w:r>
      <w:proofErr w:type="spellEnd"/>
      <w:r w:rsidR="00583C2D">
        <w:t xml:space="preserve"> – Śmigiel zapytała </w:t>
      </w:r>
      <w:r w:rsidR="00A942C7">
        <w:t xml:space="preserve">kto ustalił kwotę 59tys.zł. na funkcjonowanie programu. Kierownik Referatu </w:t>
      </w:r>
      <w:proofErr w:type="spellStart"/>
      <w:r w:rsidR="00A942C7">
        <w:t>Gkr</w:t>
      </w:r>
      <w:proofErr w:type="spellEnd"/>
      <w:r w:rsidR="00A942C7">
        <w:t xml:space="preserve"> odpowiedział, że taka wysokość była ustalona w minionych latach, jest to kwota powielana co roku. Nadmienił, że w przypadku niewykorzystania tej kwoty </w:t>
      </w:r>
      <w:r w:rsidR="00A50C7E">
        <w:t xml:space="preserve">pozostałe środki są przeznaczane na inne zadania. </w:t>
      </w:r>
      <w:r w:rsidR="00A942C7">
        <w:t xml:space="preserve">      </w:t>
      </w:r>
      <w:r w:rsidR="00583C2D">
        <w:t xml:space="preserve"> </w:t>
      </w:r>
    </w:p>
    <w:p w14:paraId="611B1F3F" w14:textId="77777777" w:rsidR="005D5800" w:rsidRDefault="005D5800" w:rsidP="007479CB">
      <w:pPr>
        <w:jc w:val="both"/>
      </w:pPr>
    </w:p>
    <w:p w14:paraId="53DE9E0F" w14:textId="31A79F16" w:rsidR="005921A5" w:rsidRDefault="005921A5" w:rsidP="007479CB">
      <w:pPr>
        <w:jc w:val="both"/>
      </w:pPr>
      <w:bookmarkStart w:id="12" w:name="_Hlk1466575"/>
      <w:bookmarkEnd w:id="11"/>
      <w:r>
        <w:t xml:space="preserve">Komisja zaopiniowała jednogłośnie pozytywnie projekt przedstawionej uchwały. </w:t>
      </w:r>
    </w:p>
    <w:bookmarkEnd w:id="12"/>
    <w:p w14:paraId="068ED5E1" w14:textId="30AFC5C5" w:rsidR="00DF2BDE" w:rsidRDefault="00DF2BDE" w:rsidP="007479CB">
      <w:pPr>
        <w:jc w:val="both"/>
      </w:pPr>
    </w:p>
    <w:p w14:paraId="6242F6C6" w14:textId="3E01EC76" w:rsidR="00DF2BDE" w:rsidRDefault="00DF2BDE" w:rsidP="007479CB">
      <w:pPr>
        <w:jc w:val="both"/>
      </w:pPr>
    </w:p>
    <w:p w14:paraId="6AD93F3C" w14:textId="00C5C478" w:rsidR="00DF2BDE" w:rsidRDefault="00DF2BDE" w:rsidP="007479CB">
      <w:pPr>
        <w:jc w:val="both"/>
      </w:pPr>
      <w:r>
        <w:t xml:space="preserve">Ad.5. Kierownik Referatu Gospodarki Komunalnej i Rolnictwa przedstawił Komisji projekt uchwały Rady Miejskiej w sprawie przeprowadzenia konsultacji społecznych odnośnie </w:t>
      </w:r>
      <w:r w:rsidRPr="004B7136">
        <w:t xml:space="preserve">zmian granic Sołectwa </w:t>
      </w:r>
      <w:r>
        <w:t xml:space="preserve">Lutowo i </w:t>
      </w:r>
      <w:r w:rsidRPr="004B7136">
        <w:t>Lutówko</w:t>
      </w:r>
      <w:r>
        <w:t>.</w:t>
      </w:r>
      <w:r w:rsidR="00DE61B1">
        <w:t xml:space="preserve"> </w:t>
      </w:r>
      <w:r>
        <w:t xml:space="preserve"> </w:t>
      </w:r>
    </w:p>
    <w:p w14:paraId="25F096F3" w14:textId="19DB9CA8" w:rsidR="00DF2BDE" w:rsidRDefault="00DF2BDE" w:rsidP="007479CB">
      <w:pPr>
        <w:jc w:val="both"/>
      </w:pPr>
    </w:p>
    <w:p w14:paraId="1D12EFD2" w14:textId="085C0221" w:rsidR="00DF2BDE" w:rsidRDefault="00DF2BDE" w:rsidP="00DF2BDE">
      <w:pPr>
        <w:jc w:val="both"/>
      </w:pPr>
      <w:bookmarkStart w:id="13" w:name="_Hlk1546996"/>
      <w:r>
        <w:t xml:space="preserve">Komisja zaopiniowała jednogłośnie pozytywnie projekt przedstawionej uchwały. </w:t>
      </w:r>
    </w:p>
    <w:bookmarkEnd w:id="13"/>
    <w:p w14:paraId="4CCA4E74" w14:textId="0830A743" w:rsidR="00D50282" w:rsidRDefault="00D50282" w:rsidP="00DF2BDE">
      <w:pPr>
        <w:jc w:val="both"/>
      </w:pPr>
    </w:p>
    <w:p w14:paraId="4D8D7720" w14:textId="471FF2E5" w:rsidR="00D50282" w:rsidRDefault="00D50282" w:rsidP="00DF2BDE">
      <w:pPr>
        <w:jc w:val="both"/>
      </w:pPr>
    </w:p>
    <w:p w14:paraId="57C8EB74" w14:textId="40079383" w:rsidR="007A361D" w:rsidRDefault="00D50282" w:rsidP="00DF2BDE">
      <w:pPr>
        <w:jc w:val="both"/>
      </w:pPr>
      <w:r>
        <w:t xml:space="preserve">Ad.6. Kierownik Referatu Gospodarki Komunalnej i Rolnictwa przedstawił pod dyskusję Komisji wniosek Pani Mosiądz – Śmigiel w sprawie zwiększenia wywozu odpadów komunalnych z terenów wiejskich i miejskich. </w:t>
      </w:r>
      <w:r w:rsidR="00DA7A69">
        <w:t xml:space="preserve">Pani Mosiądz - Śmigiel powiedziała, że pytanie dotyczyło dlaczego tak rzadko wywozi się odpady z terenów wiejskich i miejskich, na których znajdują się domki jednorodzinne, takie są odczucia mieszkańców. Ponadto, co powoduje, że tak często są odbierane odpady w mieście z zabudowy wielorodzinnej. Kierownik Referatu </w:t>
      </w:r>
      <w:proofErr w:type="spellStart"/>
      <w:r w:rsidR="00DA7A69">
        <w:t>Gkr</w:t>
      </w:r>
      <w:proofErr w:type="spellEnd"/>
      <w:r w:rsidR="00DA7A69">
        <w:t xml:space="preserve"> odpowiedział, że częste wywozy dotyczą spółdzielni mieszkaniowej z tego względu, że jest tam bardzo dużo mieszkańców, a tym samym dużo odpadów. Odnośnie wywozu z terenów wiejskich powiedział, że jemu jako mieszkańcowi wsi wystarcza wywóz raz w miesiącu pojemnika 240 litrów. Pani Mosiądz – Śmigiel powiedziała, że innym</w:t>
      </w:r>
      <w:r w:rsidR="009E03F3">
        <w:t>,</w:t>
      </w:r>
      <w:r w:rsidR="00DA7A69">
        <w:t xml:space="preserve"> </w:t>
      </w:r>
      <w:r w:rsidR="00E64FAF">
        <w:t xml:space="preserve"> niektórym mieszkańcom </w:t>
      </w:r>
      <w:r w:rsidR="00DA7A69">
        <w:t>to nie wystarcza.</w:t>
      </w:r>
      <w:r w:rsidR="00E64FAF">
        <w:t xml:space="preserve"> Kierownik Referatu </w:t>
      </w:r>
      <w:proofErr w:type="spellStart"/>
      <w:r w:rsidR="00E64FAF">
        <w:t>Gkr</w:t>
      </w:r>
      <w:proofErr w:type="spellEnd"/>
      <w:r w:rsidR="00E64FAF">
        <w:t xml:space="preserve"> dodał, że o ile się orientuje to wywóz z terenów wiejskich od kwietnia do końca września jest dwa razy w miesiącu. Pan </w:t>
      </w:r>
      <w:proofErr w:type="spellStart"/>
      <w:r w:rsidR="00E64FAF">
        <w:t>Tomas</w:t>
      </w:r>
      <w:proofErr w:type="spellEnd"/>
      <w:r w:rsidR="00E64FAF">
        <w:t xml:space="preserve"> powiedział, że podczas wspólnego posiedzenia wszystkich radnych, ci z terenu wiejskiego stwierdzili, iż częstotliwość wywozu z terenów wiejskich jest wystarczająca. Dodał, że najwięcej kontrowersji budzi wywóz odpadów biodegradowalnych, bo mieszkańcy deklarują iż posiadają kompostownik, a mimo tego wystawiają </w:t>
      </w:r>
      <w:r w:rsidR="00892D62">
        <w:t xml:space="preserve">dużo </w:t>
      </w:r>
      <w:r w:rsidR="00E64FAF">
        <w:t>work</w:t>
      </w:r>
      <w:r w:rsidR="00892D62">
        <w:t>ów</w:t>
      </w:r>
      <w:r w:rsidR="007A361D">
        <w:t xml:space="preserve">, ich wywóz to bardzo duże koszty. </w:t>
      </w:r>
      <w:r w:rsidR="00E64FAF">
        <w:t xml:space="preserve">Powiedział, że gdyby zwiększyć częstotliwość wywozu to wzrośnie opłata. Zaproponował, aby do tematu zmiany regulaminu wywozu odpadów </w:t>
      </w:r>
      <w:r w:rsidR="00892D62">
        <w:t>przystąpić w okresie jesiennym, tak</w:t>
      </w:r>
      <w:r w:rsidR="00E64FAF">
        <w:t xml:space="preserve"> </w:t>
      </w:r>
      <w:r w:rsidR="00892D62">
        <w:t xml:space="preserve">aby zdążyć przed kolejnym przetargiem. </w:t>
      </w:r>
      <w:r w:rsidR="007A361D">
        <w:t xml:space="preserve">Na pewno należy wrócić do odpadów biodegradowalnych, chociaż ten problem może zostać rozwiązany dopiero gdy powstanie </w:t>
      </w:r>
      <w:r w:rsidR="007A361D">
        <w:lastRenderedPageBreak/>
        <w:t xml:space="preserve">PSZOK. Pan </w:t>
      </w:r>
      <w:proofErr w:type="spellStart"/>
      <w:r w:rsidR="007A361D">
        <w:t>Sieg</w:t>
      </w:r>
      <w:proofErr w:type="spellEnd"/>
      <w:r w:rsidR="007A361D">
        <w:t xml:space="preserve"> zaproponował, aby temat związany z wywozem odpadów został omówiony na wspólnym posiedzeniu wszystkich Komisji po przerwie urlopowej w miesiącu sierpniu. </w:t>
      </w:r>
    </w:p>
    <w:p w14:paraId="0AEA0CF1" w14:textId="77777777" w:rsidR="007A361D" w:rsidRDefault="007A361D" w:rsidP="00DF2BDE">
      <w:pPr>
        <w:jc w:val="both"/>
      </w:pPr>
    </w:p>
    <w:p w14:paraId="0DFE99BB" w14:textId="77777777" w:rsidR="007A361D" w:rsidRDefault="007A361D" w:rsidP="00DF2BDE">
      <w:pPr>
        <w:jc w:val="both"/>
      </w:pPr>
    </w:p>
    <w:p w14:paraId="5344D640" w14:textId="7E49705A" w:rsidR="00D67655" w:rsidRDefault="007A361D" w:rsidP="00DF2BDE">
      <w:pPr>
        <w:jc w:val="both"/>
      </w:pPr>
      <w:r>
        <w:t>Ad.</w:t>
      </w:r>
      <w:r w:rsidR="00390D42">
        <w:t>7</w:t>
      </w:r>
      <w:r>
        <w:t xml:space="preserve">. Kierownik Referatu Gospodarki Komunalnej i Rolnictwa </w:t>
      </w:r>
      <w:r w:rsidR="00D67655">
        <w:t xml:space="preserve">przedstawił Komisji projekt uchwały Urzędu Marszałkowskiego w sprawie przeciwdziałania smogowi (projekt uchwały stanowi załącznik do niniejszego protokołu). </w:t>
      </w:r>
    </w:p>
    <w:p w14:paraId="274611A7" w14:textId="77777777" w:rsidR="00D67655" w:rsidRDefault="00D67655" w:rsidP="00DF2BDE">
      <w:pPr>
        <w:jc w:val="both"/>
      </w:pPr>
    </w:p>
    <w:p w14:paraId="3DFDE8F6" w14:textId="5F872E45" w:rsidR="000A09AB" w:rsidRDefault="00D67655" w:rsidP="00DF2BDE">
      <w:pPr>
        <w:jc w:val="both"/>
      </w:pPr>
      <w:r>
        <w:t xml:space="preserve">Pan Mosiądz – Śmigiel poddała pod wątpliwość, czy ta uchwała będzie egzekwowana. Burmistrz powiedział, że projekt tej uchwały budzi kontrowersje wśród wszystkich samorządowców, bowiem jej zapisy są </w:t>
      </w:r>
      <w:r w:rsidR="00D17864">
        <w:t xml:space="preserve">niemożliwe do egzekwowania. Komisja obecnie powinna się zapoznać z projektem uchwały i wypracować do niego opinię w późniejszym czasie. Jego zdaniem wielu mieszkańców nie będzie w stanie spełnić zapisów uchwały o wymianie źródeł ciepła, tym bardziej że nie ma zapisów o  dofinansowaniu tej wymiany. Pan </w:t>
      </w:r>
      <w:proofErr w:type="spellStart"/>
      <w:r w:rsidR="00D17864">
        <w:t>Tomas</w:t>
      </w:r>
      <w:proofErr w:type="spellEnd"/>
      <w:r w:rsidR="00D17864">
        <w:t xml:space="preserve"> powiedział, że powziął informację, iż Gmina zobowiązana jest do pomiarów stopnia zanieczyszczenia powietrza i podawania tej informacji do publicznej wiadomości. Dlatego zaproponował zakup mobilnego urządzenia do dokonywania takich pomiarów, </w:t>
      </w:r>
      <w:r w:rsidR="009E03F3">
        <w:t>w</w:t>
      </w:r>
      <w:r w:rsidR="00D17864">
        <w:t xml:space="preserve"> </w:t>
      </w:r>
      <w:proofErr w:type="spellStart"/>
      <w:r w:rsidR="00D17864">
        <w:t>internecie</w:t>
      </w:r>
      <w:proofErr w:type="spellEnd"/>
      <w:r w:rsidR="00D17864">
        <w:t xml:space="preserve"> cena takiego urządzenia wynosi około 1tys.zł. </w:t>
      </w:r>
      <w:r w:rsidR="006B072C">
        <w:t xml:space="preserve">Burmistrz powiedział, że na razie nie ma obowiązku pomiarów, jednak będzie rozważona propozycja zakupu urządzenia pomiarowego.  </w:t>
      </w:r>
      <w:r w:rsidR="00D17864">
        <w:t xml:space="preserve"> </w:t>
      </w:r>
      <w:r>
        <w:t xml:space="preserve">   </w:t>
      </w:r>
      <w:r w:rsidR="007A361D">
        <w:t xml:space="preserve"> </w:t>
      </w:r>
      <w:r w:rsidR="00E64FAF">
        <w:t xml:space="preserve">    </w:t>
      </w:r>
    </w:p>
    <w:p w14:paraId="173BF70E" w14:textId="77777777" w:rsidR="000A09AB" w:rsidRDefault="000A09AB" w:rsidP="00DF2BDE">
      <w:pPr>
        <w:jc w:val="both"/>
      </w:pPr>
    </w:p>
    <w:p w14:paraId="71E0A6F3" w14:textId="77777777" w:rsidR="000A09AB" w:rsidRDefault="000A09AB" w:rsidP="00DF2BDE">
      <w:pPr>
        <w:jc w:val="both"/>
      </w:pPr>
    </w:p>
    <w:p w14:paraId="09224481" w14:textId="392CC573" w:rsidR="008D42B3" w:rsidRDefault="000A09AB" w:rsidP="00DF2BDE">
      <w:pPr>
        <w:jc w:val="both"/>
      </w:pPr>
      <w:r>
        <w:t xml:space="preserve">Ad.8. Kierownik Referatu Gospodarki Komunalnej i Rolnictwa przedstawił Komisji wniosek o </w:t>
      </w:r>
      <w:r w:rsidRPr="004B7136">
        <w:t>kupno  części gruntu na działce pomiędzy działkami nr 14/4, 13/5 i 13/7</w:t>
      </w:r>
      <w:r w:rsidR="008D42B3">
        <w:t xml:space="preserve"> w Sępólnie Krajeńskim</w:t>
      </w:r>
      <w:r>
        <w:t>.</w:t>
      </w:r>
      <w:r w:rsidR="008D42B3">
        <w:t xml:space="preserve"> </w:t>
      </w:r>
      <w:bookmarkStart w:id="14" w:name="_Hlk1483392"/>
      <w:bookmarkStart w:id="15" w:name="_Hlk1483208"/>
      <w:r w:rsidR="008D42B3">
        <w:t xml:space="preserve">Nadmienił, że wniosek zastał zaopiniowany pozytywnie przez </w:t>
      </w:r>
      <w:bookmarkEnd w:id="14"/>
      <w:r w:rsidR="008D42B3">
        <w:t xml:space="preserve">Zarząd Osiedla Nr 2. </w:t>
      </w:r>
      <w:r>
        <w:t xml:space="preserve"> </w:t>
      </w:r>
    </w:p>
    <w:p w14:paraId="6C4738EB" w14:textId="77777777" w:rsidR="008D42B3" w:rsidRDefault="008D42B3" w:rsidP="00DF2BDE">
      <w:pPr>
        <w:jc w:val="both"/>
      </w:pPr>
      <w:bookmarkStart w:id="16" w:name="_Hlk1483216"/>
      <w:bookmarkEnd w:id="15"/>
    </w:p>
    <w:p w14:paraId="58C4ED33" w14:textId="796EAA95" w:rsidR="008D42B3" w:rsidRDefault="008D42B3" w:rsidP="00DF2BDE">
      <w:pPr>
        <w:jc w:val="both"/>
      </w:pPr>
      <w:r>
        <w:t xml:space="preserve">Komisja zaopiniowała przedstawiony wniosek jednogłośnie pozytywnie (podczas głosowania obecnych 4 członków Komisji). </w:t>
      </w:r>
      <w:r w:rsidR="00E64FAF">
        <w:t xml:space="preserve">    </w:t>
      </w:r>
      <w:r w:rsidR="00DA7A69">
        <w:t xml:space="preserve">  </w:t>
      </w:r>
    </w:p>
    <w:bookmarkEnd w:id="16"/>
    <w:p w14:paraId="65649C7B" w14:textId="77777777" w:rsidR="008D42B3" w:rsidRDefault="008D42B3" w:rsidP="00DF2BDE">
      <w:pPr>
        <w:jc w:val="both"/>
      </w:pPr>
    </w:p>
    <w:p w14:paraId="6582FA5F" w14:textId="77777777" w:rsidR="008D42B3" w:rsidRDefault="008D42B3" w:rsidP="00DF2BDE">
      <w:pPr>
        <w:jc w:val="both"/>
      </w:pPr>
    </w:p>
    <w:p w14:paraId="44D77B2C" w14:textId="77777777" w:rsidR="008D42B3" w:rsidRDefault="008D42B3" w:rsidP="008D42B3">
      <w:pPr>
        <w:jc w:val="both"/>
      </w:pPr>
      <w:r>
        <w:t xml:space="preserve">Ad.9. </w:t>
      </w:r>
      <w:r w:rsidR="00DA7A69">
        <w:t xml:space="preserve"> </w:t>
      </w:r>
      <w:bookmarkStart w:id="17" w:name="_Hlk1483317"/>
      <w:r>
        <w:t>Kierownik Referatu Gospodarki Komunalnej i Rolnictwa przedstawił Komisji wniosek</w:t>
      </w:r>
      <w:r w:rsidR="00DA7A69">
        <w:t xml:space="preserve"> </w:t>
      </w:r>
      <w:bookmarkEnd w:id="17"/>
      <w:r w:rsidRPr="004B7136">
        <w:t>o kupno działki nr 14/6</w:t>
      </w:r>
      <w:r>
        <w:t xml:space="preserve"> w Sępólnie Krajeńskim. </w:t>
      </w:r>
      <w:bookmarkStart w:id="18" w:name="_Hlk1483698"/>
      <w:r>
        <w:t xml:space="preserve">Nadmienił, że wniosek zastał zaopiniowany pozytywnie przez Zarząd Osiedla Nr 2.  </w:t>
      </w:r>
    </w:p>
    <w:p w14:paraId="0780F3FF" w14:textId="77777777" w:rsidR="008D42B3" w:rsidRDefault="00DA7A69" w:rsidP="008D42B3">
      <w:pPr>
        <w:jc w:val="both"/>
      </w:pPr>
      <w:r>
        <w:t xml:space="preserve"> </w:t>
      </w:r>
    </w:p>
    <w:p w14:paraId="791D3202" w14:textId="1CDE6C42" w:rsidR="008D42B3" w:rsidRDefault="008D42B3" w:rsidP="008D42B3">
      <w:pPr>
        <w:jc w:val="both"/>
      </w:pPr>
      <w:bookmarkStart w:id="19" w:name="_Hlk1483356"/>
      <w:r>
        <w:t xml:space="preserve">Komisja zaopiniowała przedstawiony wniosek jednogłośnie pozytywnie (podczas głosowania obecnych 4 członków Komisji).       </w:t>
      </w:r>
    </w:p>
    <w:p w14:paraId="1BEBF1BA" w14:textId="45A52691" w:rsidR="008D42B3" w:rsidRDefault="008D42B3" w:rsidP="008D42B3">
      <w:pPr>
        <w:jc w:val="both"/>
      </w:pPr>
    </w:p>
    <w:bookmarkEnd w:id="18"/>
    <w:bookmarkEnd w:id="19"/>
    <w:p w14:paraId="6BC552C7" w14:textId="0C058EC9" w:rsidR="008D42B3" w:rsidRDefault="008D42B3" w:rsidP="008D42B3">
      <w:pPr>
        <w:jc w:val="both"/>
      </w:pPr>
    </w:p>
    <w:p w14:paraId="4C437D7A" w14:textId="0A442211" w:rsidR="008D42B3" w:rsidRDefault="008D42B3" w:rsidP="008D42B3">
      <w:pPr>
        <w:jc w:val="both"/>
      </w:pPr>
      <w:r>
        <w:t>Ad.10. Kierownik Referatu Gospodarki Komunalnej i Rolnictwa przedstawił Komisji wniosek</w:t>
      </w:r>
      <w:r w:rsidRPr="008D42B3">
        <w:t xml:space="preserve"> </w:t>
      </w:r>
      <w:r w:rsidR="00E11D76">
        <w:t xml:space="preserve">o </w:t>
      </w:r>
      <w:r w:rsidRPr="004B7136">
        <w:t>wykup działek położonych we Włościborzu</w:t>
      </w:r>
      <w:r>
        <w:t>.</w:t>
      </w:r>
      <w:r w:rsidRPr="008D42B3">
        <w:t xml:space="preserve"> </w:t>
      </w:r>
      <w:r>
        <w:t xml:space="preserve">Nadmienił, że wniosek zastał zaopiniowany pozytywnie przez tamtejszą Radę Sołecka, która jednak zastrzegła sobie dostęp do jednej z działek, na której znajduje się zbiornik, p.poż.   </w:t>
      </w:r>
    </w:p>
    <w:p w14:paraId="34F8734F" w14:textId="5BF27C7B" w:rsidR="00444CF2" w:rsidRDefault="00DA7A69" w:rsidP="007479CB">
      <w:pPr>
        <w:jc w:val="both"/>
      </w:pPr>
      <w:r>
        <w:t xml:space="preserve">     </w:t>
      </w:r>
      <w:r w:rsidR="00E64FAF">
        <w:tab/>
      </w:r>
      <w:r w:rsidR="00D17864">
        <w:tab/>
      </w:r>
    </w:p>
    <w:p w14:paraId="4DDA8299" w14:textId="22814954" w:rsidR="008D42B3" w:rsidRDefault="008D42B3" w:rsidP="008D42B3">
      <w:pPr>
        <w:jc w:val="both"/>
      </w:pPr>
      <w:r>
        <w:t xml:space="preserve">Komisja zaopiniowała przedstawiony wniosek jednogłośnie pozytywnie (podczas głosowania obecnych 4 członków Komisji).       </w:t>
      </w:r>
    </w:p>
    <w:p w14:paraId="54E6E039" w14:textId="3834DA33" w:rsidR="00C46731" w:rsidRDefault="00C46731" w:rsidP="008D42B3">
      <w:pPr>
        <w:jc w:val="both"/>
      </w:pPr>
    </w:p>
    <w:p w14:paraId="5EA3BB28" w14:textId="4A4FC532" w:rsidR="00C46731" w:rsidRDefault="00C46731" w:rsidP="008D42B3">
      <w:pPr>
        <w:jc w:val="both"/>
      </w:pPr>
    </w:p>
    <w:p w14:paraId="4517D7A5" w14:textId="03ABBEAD" w:rsidR="00C46731" w:rsidRDefault="00C46731" w:rsidP="00C46731">
      <w:pPr>
        <w:jc w:val="both"/>
      </w:pPr>
      <w:r>
        <w:t xml:space="preserve">Ad.11. </w:t>
      </w:r>
      <w:bookmarkStart w:id="20" w:name="_Hlk1542396"/>
      <w:r>
        <w:t xml:space="preserve">Kierownik Referatu Gospodarki Komunalnej i Rolnictwa przedstawił Komisji wniosek </w:t>
      </w:r>
      <w:r w:rsidRPr="004B7136">
        <w:t xml:space="preserve"> </w:t>
      </w:r>
      <w:bookmarkEnd w:id="20"/>
      <w:r w:rsidRPr="004B7136">
        <w:t>o kupno części działki nr 164/7</w:t>
      </w:r>
      <w:r>
        <w:t xml:space="preserve"> w Sępólnie Krajeńskim. Nadmienił, że wniosek z</w:t>
      </w:r>
      <w:r w:rsidR="00E11D76">
        <w:t>o</w:t>
      </w:r>
      <w:r>
        <w:t xml:space="preserve">stał zaopiniowany pozytywnie przez Zarząd Osiedla Nr 2.  </w:t>
      </w:r>
    </w:p>
    <w:p w14:paraId="3EB89D06" w14:textId="77777777" w:rsidR="00C46731" w:rsidRDefault="00C46731" w:rsidP="00C46731">
      <w:pPr>
        <w:jc w:val="both"/>
      </w:pPr>
      <w:r>
        <w:lastRenderedPageBreak/>
        <w:t xml:space="preserve"> </w:t>
      </w:r>
    </w:p>
    <w:p w14:paraId="4B6CCA71" w14:textId="35695B19" w:rsidR="00C46731" w:rsidRDefault="00C46731" w:rsidP="00C46731">
      <w:pPr>
        <w:jc w:val="both"/>
      </w:pPr>
      <w:bookmarkStart w:id="21" w:name="_Hlk1543633"/>
      <w:r>
        <w:t xml:space="preserve">Komisja zaopiniowała przedstawiony wniosek jednogłośnie pozytywnie (podczas głosowania obecnych 4 członków Komisji).       </w:t>
      </w:r>
    </w:p>
    <w:bookmarkEnd w:id="21"/>
    <w:p w14:paraId="08692F36" w14:textId="77777777" w:rsidR="004A08EA" w:rsidRDefault="004A08EA" w:rsidP="00C46731">
      <w:pPr>
        <w:jc w:val="both"/>
      </w:pPr>
    </w:p>
    <w:p w14:paraId="5DD7B00F" w14:textId="77777777" w:rsidR="004A08EA" w:rsidRDefault="004A08EA" w:rsidP="00C46731">
      <w:pPr>
        <w:jc w:val="both"/>
      </w:pPr>
    </w:p>
    <w:p w14:paraId="25D88D06" w14:textId="4644F0D3" w:rsidR="00E11D76" w:rsidRDefault="00E11D76" w:rsidP="00C46731">
      <w:pPr>
        <w:jc w:val="both"/>
      </w:pPr>
      <w:r>
        <w:t xml:space="preserve">Ad.12. Kierownik Referatu Gospodarki Komunalnej i Rolnictwa przedstawił Komisji wniosek </w:t>
      </w:r>
      <w:r w:rsidR="00903365">
        <w:t>o nadanie nazwy ulicy dla drogi prywatnej</w:t>
      </w:r>
      <w:r w:rsidR="006D25A3">
        <w:t xml:space="preserve"> w kierunku Wiśniewki. Nadmienił, że mieszkańcy zaproponowali dwie nazwy ulicy Borówkowa lub Nektarowa.  </w:t>
      </w:r>
      <w:r w:rsidRPr="004B7136">
        <w:t xml:space="preserve"> </w:t>
      </w:r>
    </w:p>
    <w:p w14:paraId="279F3408" w14:textId="77777777" w:rsidR="00C46731" w:rsidRDefault="00C46731" w:rsidP="00C46731">
      <w:pPr>
        <w:jc w:val="both"/>
      </w:pPr>
    </w:p>
    <w:p w14:paraId="0AB52049" w14:textId="467DA463" w:rsidR="00F744E6" w:rsidRDefault="00F744E6" w:rsidP="00F744E6">
      <w:pPr>
        <w:jc w:val="both"/>
      </w:pPr>
      <w:r>
        <w:t xml:space="preserve">Komisja </w:t>
      </w:r>
      <w:r w:rsidR="006D60E4">
        <w:t>jednogłośnie opowiedziała się za nazw</w:t>
      </w:r>
      <w:r w:rsidR="006E3B34">
        <w:t>ą –</w:t>
      </w:r>
      <w:r w:rsidR="006D60E4">
        <w:t xml:space="preserve"> ulic</w:t>
      </w:r>
      <w:r w:rsidR="006E3B34">
        <w:t>a Nektarowa</w:t>
      </w:r>
      <w:r>
        <w:t xml:space="preserve"> </w:t>
      </w:r>
      <w:bookmarkStart w:id="22" w:name="_Hlk1547246"/>
      <w:r>
        <w:t xml:space="preserve">(podczas głosowania obecnych 4 członków Komisji).       </w:t>
      </w:r>
    </w:p>
    <w:bookmarkEnd w:id="22"/>
    <w:p w14:paraId="5D185410" w14:textId="095DCB73" w:rsidR="006E3B34" w:rsidRDefault="006E3B34" w:rsidP="00F744E6">
      <w:pPr>
        <w:jc w:val="both"/>
      </w:pPr>
    </w:p>
    <w:p w14:paraId="6E52A1E3" w14:textId="73197A9F" w:rsidR="006E3B34" w:rsidRDefault="006E3B34" w:rsidP="00F744E6">
      <w:pPr>
        <w:jc w:val="both"/>
      </w:pPr>
    </w:p>
    <w:p w14:paraId="33821B07" w14:textId="762D16EE" w:rsidR="006E3B34" w:rsidRDefault="006E3B34" w:rsidP="00F744E6">
      <w:pPr>
        <w:jc w:val="both"/>
      </w:pPr>
      <w:r>
        <w:t xml:space="preserve">Ad.13. Inspektor Referatu Inwestycji i Rozwoju Gospodarczego przedstawiła Komisji projekt uchwały Rady Miejskiej </w:t>
      </w:r>
      <w:r w:rsidR="00C44A81">
        <w:t xml:space="preserve">w sprawie przystąpienia do sporządzenia miejscowego planu zagospodarowania przestrzennego terenu położonego przy ulicy Targowej w Sępólnie Krajeńskim. </w:t>
      </w:r>
      <w:r>
        <w:t xml:space="preserve">Nadmieniła, że </w:t>
      </w:r>
      <w:r w:rsidR="00C44A81">
        <w:t xml:space="preserve">celem sporządzenia planu jest przeznaczenie terenu pod funkcje usług publicznych – przedszkole.  </w:t>
      </w:r>
    </w:p>
    <w:p w14:paraId="7D44384D" w14:textId="3D30CEC5" w:rsidR="006E3B34" w:rsidRDefault="006E3B34" w:rsidP="00F744E6">
      <w:pPr>
        <w:jc w:val="both"/>
      </w:pPr>
    </w:p>
    <w:p w14:paraId="248F6CD2" w14:textId="3AD5A49E" w:rsidR="006E3B34" w:rsidRDefault="006E3B34" w:rsidP="006E3B34">
      <w:pPr>
        <w:jc w:val="both"/>
      </w:pPr>
      <w:r>
        <w:t xml:space="preserve">Komisja zaopiniowała jednogłośnie pozytywnie projekt przedstawionej uchwały (podczas głosowania obecnych 4 członków Komisji).       </w:t>
      </w:r>
    </w:p>
    <w:p w14:paraId="31191A7D" w14:textId="2B1A0620" w:rsidR="00C44A81" w:rsidRDefault="00C44A81" w:rsidP="006E3B34">
      <w:pPr>
        <w:jc w:val="both"/>
      </w:pPr>
    </w:p>
    <w:p w14:paraId="2069D5DD" w14:textId="173E49C4" w:rsidR="00C44A81" w:rsidRDefault="00C44A81" w:rsidP="006E3B34">
      <w:pPr>
        <w:jc w:val="both"/>
      </w:pPr>
    </w:p>
    <w:p w14:paraId="4BA0ACCF" w14:textId="658C5A04" w:rsidR="00C44A81" w:rsidRDefault="00C44A81" w:rsidP="006E3B34">
      <w:pPr>
        <w:jc w:val="both"/>
      </w:pPr>
      <w:r>
        <w:t xml:space="preserve">Ad.14. Inspektor Referatu Inwestycji i Rozwoju Gospodarczego przedstawiła Komisji wniosek </w:t>
      </w:r>
      <w:r w:rsidR="004C22EF" w:rsidRPr="004B7136">
        <w:t xml:space="preserve">PKS </w:t>
      </w:r>
      <w:r w:rsidR="004934A8">
        <w:t xml:space="preserve">Chojnice </w:t>
      </w:r>
      <w:r w:rsidR="0024362E">
        <w:t>o</w:t>
      </w:r>
      <w:r w:rsidR="004C22EF" w:rsidRPr="004B7136">
        <w:t xml:space="preserve"> zmian</w:t>
      </w:r>
      <w:r w:rsidR="0024362E">
        <w:t>ę</w:t>
      </w:r>
      <w:r w:rsidR="004C22EF" w:rsidRPr="004B7136">
        <w:t xml:space="preserve"> miejscowego planu zagospodarowania przestrzennego z przeznaczeniem terenu przy ulicy Chojnickiej pod stacje paliw</w:t>
      </w:r>
      <w:r w:rsidR="004C22EF">
        <w:t>.</w:t>
      </w:r>
      <w:r w:rsidR="0024362E">
        <w:t xml:space="preserve"> Dodała, że w studium uwarunkowań ten teren figuruje jak</w:t>
      </w:r>
      <w:r w:rsidR="009E03F3">
        <w:t>o</w:t>
      </w:r>
      <w:r w:rsidR="0024362E">
        <w:t xml:space="preserve"> usługi publiczne.  Nadmieniła, że Zarząd Osiedla Nr 2 zaopiniował negatywnie w/w wniosek. </w:t>
      </w:r>
      <w:r w:rsidR="004C22EF">
        <w:t xml:space="preserve"> </w:t>
      </w:r>
    </w:p>
    <w:p w14:paraId="107BB2A4" w14:textId="7480F8C5" w:rsidR="004C22EF" w:rsidRDefault="004C22EF" w:rsidP="006E3B34">
      <w:pPr>
        <w:jc w:val="both"/>
      </w:pPr>
    </w:p>
    <w:p w14:paraId="12D48A71" w14:textId="30951C21" w:rsidR="004C22EF" w:rsidRDefault="004C22EF" w:rsidP="006E3B34">
      <w:pPr>
        <w:jc w:val="both"/>
      </w:pPr>
      <w:bookmarkStart w:id="23" w:name="_Hlk1549738"/>
      <w:r>
        <w:t xml:space="preserve">Komisja zaopiniowała jednogłośnie negatywnie przedstawiony wniosek. </w:t>
      </w:r>
    </w:p>
    <w:bookmarkEnd w:id="23"/>
    <w:p w14:paraId="622C1FCA" w14:textId="51CC81B1" w:rsidR="00C44A81" w:rsidRDefault="00C44A81" w:rsidP="006E3B34">
      <w:pPr>
        <w:jc w:val="both"/>
      </w:pPr>
    </w:p>
    <w:p w14:paraId="2D984010" w14:textId="44DE7AB5" w:rsidR="00C44A81" w:rsidRDefault="00C44A81" w:rsidP="006E3B34">
      <w:pPr>
        <w:jc w:val="both"/>
      </w:pPr>
    </w:p>
    <w:p w14:paraId="261643E1" w14:textId="31ADD58D" w:rsidR="00C44A81" w:rsidRDefault="00C44A81" w:rsidP="006E3B34">
      <w:pPr>
        <w:jc w:val="both"/>
      </w:pPr>
      <w:r>
        <w:t xml:space="preserve">Ad.15. </w:t>
      </w:r>
      <w:r w:rsidR="004C22EF">
        <w:t xml:space="preserve">P.o. Kierownika Referatu Inwestycji i Rozwoju Gospodarczego przedstawił Komisji </w:t>
      </w:r>
      <w:r w:rsidR="0024362E">
        <w:t>wniosek o przyznanie nagrody Przedsiębiorca Roku</w:t>
      </w:r>
      <w:r w:rsidR="002E2E2A">
        <w:t xml:space="preserve"> dla firmy </w:t>
      </w:r>
      <w:proofErr w:type="spellStart"/>
      <w:r w:rsidR="002E2E2A">
        <w:t>Eurotechnik</w:t>
      </w:r>
      <w:proofErr w:type="spellEnd"/>
      <w:r w:rsidR="002E2E2A">
        <w:t xml:space="preserve">. Nadmienił, że jest to jedyny złożony wniosek. </w:t>
      </w:r>
      <w:r w:rsidR="0024362E">
        <w:t xml:space="preserve"> </w:t>
      </w:r>
    </w:p>
    <w:p w14:paraId="483F4ED6" w14:textId="3FC0542A" w:rsidR="0024362E" w:rsidRDefault="0024362E" w:rsidP="006E3B34">
      <w:pPr>
        <w:jc w:val="both"/>
      </w:pPr>
    </w:p>
    <w:p w14:paraId="6547D391" w14:textId="37462AB9" w:rsidR="0024362E" w:rsidRDefault="0024362E" w:rsidP="0024362E">
      <w:pPr>
        <w:jc w:val="both"/>
      </w:pPr>
      <w:r>
        <w:t xml:space="preserve">Komisja zaopiniowała jednogłośnie pozytywnie przedstawiony wniosek. </w:t>
      </w:r>
    </w:p>
    <w:p w14:paraId="5069A2BA" w14:textId="77777777" w:rsidR="0024362E" w:rsidRDefault="0024362E" w:rsidP="006E3B34">
      <w:pPr>
        <w:jc w:val="both"/>
      </w:pPr>
    </w:p>
    <w:p w14:paraId="062110A5" w14:textId="3D883EFE" w:rsidR="00C44A81" w:rsidRDefault="00C44A81" w:rsidP="006E3B34">
      <w:pPr>
        <w:jc w:val="both"/>
      </w:pPr>
    </w:p>
    <w:p w14:paraId="2EE560D4" w14:textId="5A44995F" w:rsidR="00C44A81" w:rsidRDefault="00C44A81" w:rsidP="006E3B34">
      <w:pPr>
        <w:jc w:val="both"/>
      </w:pPr>
      <w:r>
        <w:t xml:space="preserve">Ad.16. </w:t>
      </w:r>
      <w:r w:rsidR="004C22EF">
        <w:t xml:space="preserve">Kierownik Referatu Gospodarki Komunalnej przedstawił informację z realizacji wniosków wysuniętych na poprzednim posiedzeniu Komisji.  </w:t>
      </w:r>
    </w:p>
    <w:p w14:paraId="5E0FDCEA" w14:textId="77777777" w:rsidR="007572D0" w:rsidRPr="00830EFB" w:rsidRDefault="007572D0" w:rsidP="007572D0">
      <w:pPr>
        <w:spacing w:after="160" w:line="259" w:lineRule="auto"/>
        <w:jc w:val="both"/>
        <w:rPr>
          <w:rFonts w:eastAsiaTheme="minorHAnsi"/>
          <w:lang w:eastAsia="en-US"/>
        </w:rPr>
      </w:pPr>
    </w:p>
    <w:p w14:paraId="219AE456" w14:textId="48C4B8E9" w:rsidR="007572D0" w:rsidRPr="00830EFB" w:rsidRDefault="007572D0" w:rsidP="007572D0">
      <w:pPr>
        <w:spacing w:after="160" w:line="259" w:lineRule="auto"/>
        <w:jc w:val="both"/>
        <w:rPr>
          <w:rFonts w:eastAsiaTheme="minorHAnsi"/>
          <w:lang w:eastAsia="en-US"/>
        </w:rPr>
      </w:pPr>
      <w:r w:rsidRPr="00830EFB">
        <w:rPr>
          <w:rFonts w:eastAsiaTheme="minorHAnsi"/>
          <w:lang w:eastAsia="en-US"/>
        </w:rPr>
        <w:t>- doprowadzić do oznakowania w ten sposób, aby pierwszeństwo przejazdu było z ulicy Wyspiańskiego, pozostałe krzyżujące się z nią ulice powinny być drogami podporządkowanymi</w:t>
      </w:r>
      <w:r w:rsidR="00C035D9">
        <w:rPr>
          <w:rFonts w:eastAsiaTheme="minorHAnsi"/>
          <w:lang w:eastAsia="en-US"/>
        </w:rPr>
        <w:t xml:space="preserve"> – </w:t>
      </w:r>
      <w:bookmarkStart w:id="24" w:name="_Hlk1552124"/>
      <w:r w:rsidR="00C035D9">
        <w:rPr>
          <w:rFonts w:eastAsiaTheme="minorHAnsi"/>
          <w:lang w:eastAsia="en-US"/>
        </w:rPr>
        <w:t xml:space="preserve">Kierownik Referatu </w:t>
      </w:r>
      <w:proofErr w:type="spellStart"/>
      <w:r w:rsidR="00C035D9">
        <w:rPr>
          <w:rFonts w:eastAsiaTheme="minorHAnsi"/>
          <w:lang w:eastAsia="en-US"/>
        </w:rPr>
        <w:t>Gkr</w:t>
      </w:r>
      <w:proofErr w:type="spellEnd"/>
      <w:r w:rsidR="00C035D9">
        <w:rPr>
          <w:rFonts w:eastAsiaTheme="minorHAnsi"/>
          <w:lang w:eastAsia="en-US"/>
        </w:rPr>
        <w:t xml:space="preserve"> poinformował, że </w:t>
      </w:r>
      <w:bookmarkEnd w:id="24"/>
      <w:r w:rsidR="00C035D9">
        <w:rPr>
          <w:rFonts w:eastAsiaTheme="minorHAnsi"/>
          <w:lang w:eastAsia="en-US"/>
        </w:rPr>
        <w:t xml:space="preserve">nie rozpoczęto jeszcze działań w w/w kierunku; </w:t>
      </w:r>
      <w:r w:rsidRPr="00830EFB">
        <w:rPr>
          <w:rFonts w:eastAsiaTheme="minorHAnsi"/>
          <w:lang w:eastAsia="en-US"/>
        </w:rPr>
        <w:t xml:space="preserve">;          </w:t>
      </w:r>
    </w:p>
    <w:p w14:paraId="4E367D3A" w14:textId="67C104DC" w:rsidR="007572D0" w:rsidRPr="00830EFB" w:rsidRDefault="007572D0" w:rsidP="007572D0">
      <w:pPr>
        <w:spacing w:after="160" w:line="259" w:lineRule="auto"/>
        <w:jc w:val="both"/>
        <w:rPr>
          <w:rFonts w:eastAsiaTheme="minorHAnsi"/>
          <w:lang w:eastAsia="en-US"/>
        </w:rPr>
      </w:pPr>
      <w:r w:rsidRPr="00830EFB">
        <w:rPr>
          <w:rFonts w:eastAsiaTheme="minorHAnsi"/>
          <w:lang w:eastAsia="en-US"/>
        </w:rPr>
        <w:t>- kiedy zostanie utwardzony odcinek ścieżki rowerowej przy ulicy Chopina</w:t>
      </w:r>
      <w:r w:rsidR="00C035D9">
        <w:rPr>
          <w:rFonts w:eastAsiaTheme="minorHAnsi"/>
          <w:lang w:eastAsia="en-US"/>
        </w:rPr>
        <w:t xml:space="preserve"> -</w:t>
      </w:r>
      <w:r w:rsidR="00C035D9" w:rsidRPr="00C035D9">
        <w:rPr>
          <w:rFonts w:eastAsiaTheme="minorHAnsi"/>
          <w:lang w:eastAsia="en-US"/>
        </w:rPr>
        <w:t xml:space="preserve"> </w:t>
      </w:r>
      <w:r w:rsidR="00C035D9">
        <w:rPr>
          <w:rFonts w:eastAsiaTheme="minorHAnsi"/>
          <w:lang w:eastAsia="en-US"/>
        </w:rPr>
        <w:t xml:space="preserve">Kierownik Referatu </w:t>
      </w:r>
      <w:proofErr w:type="spellStart"/>
      <w:r w:rsidR="00C035D9">
        <w:rPr>
          <w:rFonts w:eastAsiaTheme="minorHAnsi"/>
          <w:lang w:eastAsia="en-US"/>
        </w:rPr>
        <w:t>Gkr</w:t>
      </w:r>
      <w:proofErr w:type="spellEnd"/>
      <w:r w:rsidR="00C035D9">
        <w:rPr>
          <w:rFonts w:eastAsiaTheme="minorHAnsi"/>
          <w:lang w:eastAsia="en-US"/>
        </w:rPr>
        <w:t xml:space="preserve"> poinformował, że istnieją problemy z uzyskaniem zgody osoby prywatnej na przejęcie gruntu  będącego częścią ścieżki; </w:t>
      </w:r>
      <w:r w:rsidRPr="00830EFB">
        <w:rPr>
          <w:rFonts w:eastAsiaTheme="minorHAnsi"/>
          <w:lang w:eastAsia="en-US"/>
        </w:rPr>
        <w:t xml:space="preserve">;      </w:t>
      </w:r>
    </w:p>
    <w:p w14:paraId="1B6EE693" w14:textId="7C187624" w:rsidR="007572D0" w:rsidRPr="00830EFB" w:rsidRDefault="007572D0" w:rsidP="007572D0">
      <w:pPr>
        <w:spacing w:after="160" w:line="259" w:lineRule="auto"/>
        <w:jc w:val="both"/>
        <w:rPr>
          <w:rFonts w:eastAsiaTheme="minorHAnsi"/>
          <w:lang w:eastAsia="en-US"/>
        </w:rPr>
      </w:pPr>
      <w:r w:rsidRPr="00830EFB">
        <w:rPr>
          <w:rFonts w:eastAsiaTheme="minorHAnsi"/>
          <w:lang w:eastAsia="en-US"/>
        </w:rPr>
        <w:lastRenderedPageBreak/>
        <w:t xml:space="preserve">- wygospodarować dodatkowe miejsca parkingowe przy budynku Urzędu Miejskiego m.in. poprzez demontaż  betonowej konstrukcji znajdującej się przy </w:t>
      </w:r>
      <w:proofErr w:type="spellStart"/>
      <w:r w:rsidRPr="00830EFB">
        <w:rPr>
          <w:rFonts w:eastAsiaTheme="minorHAnsi"/>
          <w:lang w:eastAsia="en-US"/>
        </w:rPr>
        <w:t>Spamedzie</w:t>
      </w:r>
      <w:proofErr w:type="spellEnd"/>
      <w:r w:rsidR="004B6EE7">
        <w:rPr>
          <w:rFonts w:eastAsiaTheme="minorHAnsi"/>
          <w:lang w:eastAsia="en-US"/>
        </w:rPr>
        <w:t xml:space="preserve"> - Kierownik Referatu </w:t>
      </w:r>
      <w:proofErr w:type="spellStart"/>
      <w:r w:rsidR="004B6EE7">
        <w:rPr>
          <w:rFonts w:eastAsiaTheme="minorHAnsi"/>
          <w:lang w:eastAsia="en-US"/>
        </w:rPr>
        <w:t>Gkr</w:t>
      </w:r>
      <w:proofErr w:type="spellEnd"/>
      <w:r w:rsidR="004B6EE7">
        <w:rPr>
          <w:rFonts w:eastAsiaTheme="minorHAnsi"/>
          <w:lang w:eastAsia="en-US"/>
        </w:rPr>
        <w:t xml:space="preserve"> poinformował, że temat jest aktualny. Przypomniał, że już uprzednio prowadzono korespondencję ze </w:t>
      </w:r>
      <w:proofErr w:type="spellStart"/>
      <w:r w:rsidR="004B6EE7">
        <w:rPr>
          <w:rFonts w:eastAsiaTheme="minorHAnsi"/>
          <w:lang w:eastAsia="en-US"/>
        </w:rPr>
        <w:t>Spamedem</w:t>
      </w:r>
      <w:proofErr w:type="spellEnd"/>
      <w:r w:rsidR="004B6EE7">
        <w:rPr>
          <w:rFonts w:eastAsiaTheme="minorHAnsi"/>
          <w:lang w:eastAsia="en-US"/>
        </w:rPr>
        <w:t xml:space="preserve"> na temat demontażu betonowej konstrukcji, jednak wtedy właściciel </w:t>
      </w:r>
      <w:proofErr w:type="spellStart"/>
      <w:r w:rsidR="004B6EE7">
        <w:rPr>
          <w:rFonts w:eastAsiaTheme="minorHAnsi"/>
          <w:lang w:eastAsia="en-US"/>
        </w:rPr>
        <w:t>Spamedu</w:t>
      </w:r>
      <w:proofErr w:type="spellEnd"/>
      <w:r w:rsidR="004B6EE7">
        <w:rPr>
          <w:rFonts w:eastAsiaTheme="minorHAnsi"/>
          <w:lang w:eastAsia="en-US"/>
        </w:rPr>
        <w:t xml:space="preserve"> odpowiedział, że utworzenie w tym miejscu parkingu uniemożliwiłoby dowóz pacjentów pod windę</w:t>
      </w:r>
      <w:r w:rsidRPr="00830EFB">
        <w:rPr>
          <w:rFonts w:eastAsiaTheme="minorHAnsi"/>
          <w:lang w:eastAsia="en-US"/>
        </w:rPr>
        <w:t xml:space="preserve">; </w:t>
      </w:r>
    </w:p>
    <w:p w14:paraId="08905A57" w14:textId="1B2DBC41" w:rsidR="007572D0" w:rsidRPr="00830EFB" w:rsidRDefault="007572D0" w:rsidP="007572D0">
      <w:pPr>
        <w:spacing w:after="160" w:line="259" w:lineRule="auto"/>
        <w:jc w:val="both"/>
        <w:rPr>
          <w:rFonts w:eastAsiaTheme="minorHAnsi"/>
          <w:lang w:eastAsia="en-US"/>
        </w:rPr>
      </w:pPr>
      <w:r w:rsidRPr="00830EFB">
        <w:rPr>
          <w:rFonts w:eastAsiaTheme="minorHAnsi"/>
          <w:lang w:eastAsia="en-US"/>
        </w:rPr>
        <w:t>- ustawić znak drogowy przy ulicy Broniewskiego, o którym była mowa z Prezesem Zakładu Transportu i Usług</w:t>
      </w:r>
      <w:r w:rsidR="00887FA5">
        <w:rPr>
          <w:rFonts w:eastAsiaTheme="minorHAnsi"/>
          <w:lang w:eastAsia="en-US"/>
        </w:rPr>
        <w:t xml:space="preserve"> – </w:t>
      </w:r>
      <w:bookmarkStart w:id="25" w:name="_Hlk1552986"/>
      <w:r w:rsidR="00887FA5">
        <w:rPr>
          <w:rFonts w:eastAsiaTheme="minorHAnsi"/>
          <w:lang w:eastAsia="en-US"/>
        </w:rPr>
        <w:t xml:space="preserve">Kierownik Referatu </w:t>
      </w:r>
      <w:proofErr w:type="spellStart"/>
      <w:r w:rsidR="00887FA5">
        <w:rPr>
          <w:rFonts w:eastAsiaTheme="minorHAnsi"/>
          <w:lang w:eastAsia="en-US"/>
        </w:rPr>
        <w:t>Gkr</w:t>
      </w:r>
      <w:proofErr w:type="spellEnd"/>
      <w:r w:rsidR="00887FA5">
        <w:rPr>
          <w:rFonts w:eastAsiaTheme="minorHAnsi"/>
          <w:lang w:eastAsia="en-US"/>
        </w:rPr>
        <w:t xml:space="preserve"> poinformował, że </w:t>
      </w:r>
      <w:bookmarkEnd w:id="25"/>
      <w:r w:rsidR="00887FA5">
        <w:rPr>
          <w:rFonts w:eastAsiaTheme="minorHAnsi"/>
          <w:lang w:eastAsia="en-US"/>
        </w:rPr>
        <w:t>znak został ustawiony</w:t>
      </w:r>
      <w:r w:rsidRPr="00830EFB">
        <w:rPr>
          <w:rFonts w:eastAsiaTheme="minorHAnsi"/>
          <w:lang w:eastAsia="en-US"/>
        </w:rPr>
        <w:t xml:space="preserve">;       </w:t>
      </w:r>
    </w:p>
    <w:p w14:paraId="24E67347" w14:textId="3808DEA3" w:rsidR="007572D0" w:rsidRPr="00830EFB" w:rsidRDefault="007572D0" w:rsidP="007572D0">
      <w:pPr>
        <w:spacing w:after="160" w:line="259" w:lineRule="auto"/>
        <w:jc w:val="both"/>
        <w:rPr>
          <w:rFonts w:eastAsiaTheme="minorHAnsi"/>
          <w:lang w:eastAsia="en-US"/>
        </w:rPr>
      </w:pPr>
      <w:r w:rsidRPr="00830EFB">
        <w:rPr>
          <w:rFonts w:eastAsiaTheme="minorHAnsi"/>
          <w:lang w:eastAsia="en-US"/>
        </w:rPr>
        <w:t>- kiedy zostaną wyznaczone dwa stanowiska parkingowe dla rodziców dzieci z przedszkola Nr 1 na parkingu przy ulicy Nowy Rynek</w:t>
      </w:r>
      <w:r w:rsidR="00887FA5">
        <w:rPr>
          <w:rFonts w:eastAsiaTheme="minorHAnsi"/>
          <w:lang w:eastAsia="en-US"/>
        </w:rPr>
        <w:t xml:space="preserve"> -</w:t>
      </w:r>
      <w:r w:rsidR="00887FA5" w:rsidRPr="00887FA5">
        <w:rPr>
          <w:rFonts w:eastAsiaTheme="minorHAnsi"/>
          <w:lang w:eastAsia="en-US"/>
        </w:rPr>
        <w:t xml:space="preserve"> </w:t>
      </w:r>
      <w:r w:rsidR="00887FA5">
        <w:rPr>
          <w:rFonts w:eastAsiaTheme="minorHAnsi"/>
          <w:lang w:eastAsia="en-US"/>
        </w:rPr>
        <w:t xml:space="preserve">Kierownik Referatu </w:t>
      </w:r>
      <w:proofErr w:type="spellStart"/>
      <w:r w:rsidR="00887FA5">
        <w:rPr>
          <w:rFonts w:eastAsiaTheme="minorHAnsi"/>
          <w:lang w:eastAsia="en-US"/>
        </w:rPr>
        <w:t>Gkr</w:t>
      </w:r>
      <w:proofErr w:type="spellEnd"/>
      <w:r w:rsidR="00887FA5">
        <w:rPr>
          <w:rFonts w:eastAsiaTheme="minorHAnsi"/>
          <w:lang w:eastAsia="en-US"/>
        </w:rPr>
        <w:t xml:space="preserve"> poinformował, że w tej sprawie zaistniały zapytania rodziców, kto wyegzekwuje takie rozwiązanie.</w:t>
      </w:r>
      <w:r w:rsidR="00217B35">
        <w:rPr>
          <w:rFonts w:eastAsiaTheme="minorHAnsi"/>
          <w:lang w:eastAsia="en-US"/>
        </w:rPr>
        <w:t xml:space="preserve"> Pan </w:t>
      </w:r>
      <w:proofErr w:type="spellStart"/>
      <w:r w:rsidR="00217B35">
        <w:rPr>
          <w:rFonts w:eastAsiaTheme="minorHAnsi"/>
          <w:lang w:eastAsia="en-US"/>
        </w:rPr>
        <w:t>Sieg</w:t>
      </w:r>
      <w:proofErr w:type="spellEnd"/>
      <w:r w:rsidR="00217B35">
        <w:rPr>
          <w:rFonts w:eastAsiaTheme="minorHAnsi"/>
          <w:lang w:eastAsia="en-US"/>
        </w:rPr>
        <w:t xml:space="preserve"> zwrócił się do </w:t>
      </w:r>
      <w:r w:rsidR="004C66B5">
        <w:rPr>
          <w:rFonts w:eastAsiaTheme="minorHAnsi"/>
          <w:lang w:eastAsia="en-US"/>
        </w:rPr>
        <w:t xml:space="preserve">Kierownika Referatu </w:t>
      </w:r>
      <w:proofErr w:type="spellStart"/>
      <w:r w:rsidR="004C66B5">
        <w:rPr>
          <w:rFonts w:eastAsiaTheme="minorHAnsi"/>
          <w:lang w:eastAsia="en-US"/>
        </w:rPr>
        <w:t>Gkr</w:t>
      </w:r>
      <w:proofErr w:type="spellEnd"/>
      <w:r w:rsidR="004C66B5">
        <w:rPr>
          <w:rFonts w:eastAsiaTheme="minorHAnsi"/>
          <w:lang w:eastAsia="en-US"/>
        </w:rPr>
        <w:t xml:space="preserve"> o pilotowanie tego wniosku; </w:t>
      </w:r>
      <w:r w:rsidRPr="00830EFB">
        <w:rPr>
          <w:rFonts w:eastAsiaTheme="minorHAnsi"/>
          <w:lang w:eastAsia="en-US"/>
        </w:rPr>
        <w:t xml:space="preserve">  </w:t>
      </w:r>
    </w:p>
    <w:p w14:paraId="37E1430F" w14:textId="18717DE3" w:rsidR="007572D0" w:rsidRDefault="007572D0" w:rsidP="007572D0">
      <w:pPr>
        <w:spacing w:after="160" w:line="259" w:lineRule="auto"/>
        <w:jc w:val="both"/>
        <w:rPr>
          <w:rFonts w:eastAsiaTheme="minorHAnsi"/>
          <w:lang w:eastAsia="en-US"/>
        </w:rPr>
      </w:pPr>
      <w:r w:rsidRPr="00830EFB">
        <w:rPr>
          <w:rFonts w:eastAsiaTheme="minorHAnsi"/>
          <w:lang w:eastAsia="en-US"/>
        </w:rPr>
        <w:t>- rozważyć możliwość zakupu urządzenia do monitorowania czystości powietrza</w:t>
      </w:r>
      <w:r w:rsidR="004C66B5">
        <w:rPr>
          <w:rFonts w:eastAsiaTheme="minorHAnsi"/>
          <w:lang w:eastAsia="en-US"/>
        </w:rPr>
        <w:t xml:space="preserve"> – Kierownik Referatu </w:t>
      </w:r>
      <w:proofErr w:type="spellStart"/>
      <w:r w:rsidR="004C66B5">
        <w:rPr>
          <w:rFonts w:eastAsiaTheme="minorHAnsi"/>
          <w:lang w:eastAsia="en-US"/>
        </w:rPr>
        <w:t>Gkr</w:t>
      </w:r>
      <w:proofErr w:type="spellEnd"/>
      <w:r w:rsidR="004C66B5">
        <w:rPr>
          <w:rFonts w:eastAsiaTheme="minorHAnsi"/>
          <w:lang w:eastAsia="en-US"/>
        </w:rPr>
        <w:t xml:space="preserve"> poinformował, że testowano takie urządzenie, ewentualny koszt zakupu to około 2tys.zł. Urządzenie testowano w Urzędzie, pomiary w listopadzie wskazywały stany od dostatecznego do dobrego.   </w:t>
      </w:r>
      <w:r w:rsidRPr="00830EFB">
        <w:rPr>
          <w:rFonts w:eastAsiaTheme="minorHAnsi"/>
          <w:lang w:eastAsia="en-US"/>
        </w:rPr>
        <w:t xml:space="preserve">     </w:t>
      </w:r>
    </w:p>
    <w:p w14:paraId="69C741B8" w14:textId="72BBDA02" w:rsidR="004B6EE7" w:rsidRDefault="004B6EE7" w:rsidP="007572D0">
      <w:pPr>
        <w:spacing w:after="160" w:line="259" w:lineRule="auto"/>
        <w:jc w:val="both"/>
        <w:rPr>
          <w:rFonts w:eastAsiaTheme="minorHAnsi"/>
          <w:lang w:eastAsia="en-US"/>
        </w:rPr>
      </w:pPr>
      <w:r>
        <w:rPr>
          <w:rFonts w:eastAsiaTheme="minorHAnsi"/>
          <w:lang w:eastAsia="en-US"/>
        </w:rPr>
        <w:t xml:space="preserve">Komisja przyjęła przedstawioną informację do wiadomości. </w:t>
      </w:r>
    </w:p>
    <w:p w14:paraId="553812A4" w14:textId="77777777" w:rsidR="007572D0" w:rsidRDefault="007572D0" w:rsidP="006E3B34">
      <w:pPr>
        <w:jc w:val="both"/>
      </w:pPr>
    </w:p>
    <w:p w14:paraId="788E91D1" w14:textId="107CF58A" w:rsidR="00C44A81" w:rsidRDefault="00C44A81" w:rsidP="006E3B34">
      <w:pPr>
        <w:jc w:val="both"/>
      </w:pPr>
    </w:p>
    <w:p w14:paraId="24E4774A" w14:textId="3EBEF1E8" w:rsidR="00C44A81" w:rsidRDefault="00C44A81" w:rsidP="006E3B34">
      <w:pPr>
        <w:jc w:val="both"/>
      </w:pPr>
      <w:r>
        <w:t>Ad.17. Komisja zatwierdziła jednogłośnie protokół ze swojego poprzedniego posiedzenia</w:t>
      </w:r>
      <w:r w:rsidR="00887FA5">
        <w:t xml:space="preserve"> w miesiącu styczniu br. </w:t>
      </w:r>
      <w:r>
        <w:t xml:space="preserve"> </w:t>
      </w:r>
    </w:p>
    <w:p w14:paraId="34C046A3" w14:textId="77777777" w:rsidR="006E3B34" w:rsidRDefault="006E3B34" w:rsidP="006E3B34">
      <w:pPr>
        <w:jc w:val="both"/>
      </w:pPr>
    </w:p>
    <w:p w14:paraId="6C94CD6D" w14:textId="2399B9F9" w:rsidR="00444CF2" w:rsidRDefault="00444CF2" w:rsidP="007479CB">
      <w:pPr>
        <w:jc w:val="both"/>
      </w:pPr>
    </w:p>
    <w:p w14:paraId="7F766A5F" w14:textId="77777777" w:rsidR="00444CF2" w:rsidRDefault="00444CF2" w:rsidP="007479CB">
      <w:pPr>
        <w:jc w:val="both"/>
      </w:pPr>
      <w:r>
        <w:t xml:space="preserve">Ad.18. W wolnych wnioskach poruszono następujące sprawy: </w:t>
      </w:r>
    </w:p>
    <w:p w14:paraId="134D59F5" w14:textId="77777777" w:rsidR="00444CF2" w:rsidRDefault="00444CF2" w:rsidP="007479CB">
      <w:pPr>
        <w:jc w:val="both"/>
      </w:pPr>
    </w:p>
    <w:p w14:paraId="52870637" w14:textId="44453941" w:rsidR="00DF2BDE" w:rsidRDefault="00444CF2" w:rsidP="007479CB">
      <w:pPr>
        <w:jc w:val="both"/>
      </w:pPr>
      <w:bookmarkStart w:id="26" w:name="_Hlk1566883"/>
      <w:r>
        <w:t>- Pan Patyna poinformował, że na Zarządzie Osiedla Nr 2 poruszono sprawę oznakowania wyjazdu spod kostnicy, padła propozycja, aby wyjazd był z pierwszeństwem przejazdu. Pani Mosiądz – Śmigiel powiedziała, że Zarząd Osiedla Nr 1 kilka razy wnioskował w tej sprawie, ale uzysk</w:t>
      </w:r>
      <w:r w:rsidR="00A50C7E">
        <w:t>ano</w:t>
      </w:r>
      <w:r>
        <w:t xml:space="preserve"> odpowiedź, że zmiana organizacji ruchu nastąpi tam </w:t>
      </w:r>
      <w:r w:rsidR="006D25A3">
        <w:t xml:space="preserve">podczas prac </w:t>
      </w:r>
      <w:r w:rsidR="00DF2BDE">
        <w:t xml:space="preserve"> </w:t>
      </w:r>
      <w:r w:rsidR="00FA775C">
        <w:t xml:space="preserve">rewitalizacyjnych; </w:t>
      </w:r>
      <w:r w:rsidR="00DF2BDE">
        <w:t xml:space="preserve"> </w:t>
      </w:r>
    </w:p>
    <w:p w14:paraId="625CA031" w14:textId="167A6559" w:rsidR="00BC74B7" w:rsidRDefault="00BC74B7" w:rsidP="007479CB">
      <w:pPr>
        <w:jc w:val="both"/>
      </w:pPr>
    </w:p>
    <w:p w14:paraId="708ED03C" w14:textId="39C3A270" w:rsidR="00BC74B7" w:rsidRDefault="00BC74B7" w:rsidP="007479CB">
      <w:pPr>
        <w:jc w:val="both"/>
      </w:pPr>
      <w:r>
        <w:t xml:space="preserve">- Pan Szwarc zwrócił się o ustawienie </w:t>
      </w:r>
      <w:r w:rsidR="001F4FD8">
        <w:t xml:space="preserve">przy jego posesji znaku drogowego wskazującego kierunek jazdy; </w:t>
      </w:r>
      <w:r>
        <w:t xml:space="preserve">  </w:t>
      </w:r>
    </w:p>
    <w:p w14:paraId="09FECBF6" w14:textId="77777777" w:rsidR="00DF2BDE" w:rsidRDefault="00DF2BDE" w:rsidP="007479CB">
      <w:pPr>
        <w:jc w:val="both"/>
      </w:pPr>
    </w:p>
    <w:p w14:paraId="01B6A36B" w14:textId="77777777" w:rsidR="00113419" w:rsidRDefault="00DF2BDE" w:rsidP="007479CB">
      <w:pPr>
        <w:jc w:val="both"/>
      </w:pPr>
      <w:r>
        <w:t xml:space="preserve">- </w:t>
      </w:r>
      <w:r w:rsidR="00BC74B7">
        <w:t xml:space="preserve">Kierownik Referatu Gospodarki Komunalnej i Rolnictwa </w:t>
      </w:r>
      <w:r w:rsidR="001F4FD8">
        <w:t xml:space="preserve">przedstawił wniosek o przejęcie przez Gminę działki przy ulicy </w:t>
      </w:r>
      <w:proofErr w:type="spellStart"/>
      <w:r w:rsidR="001F4FD8">
        <w:t>Sobieszczyka</w:t>
      </w:r>
      <w:proofErr w:type="spellEnd"/>
      <w:r w:rsidR="001F4FD8">
        <w:t xml:space="preserve"> jako kompensatę należnej opłaty </w:t>
      </w:r>
      <w:proofErr w:type="spellStart"/>
      <w:r w:rsidR="001F4FD8">
        <w:t>adiacenckiej</w:t>
      </w:r>
      <w:proofErr w:type="spellEnd"/>
      <w:r w:rsidR="001F4FD8">
        <w:t xml:space="preserve">. Inspektor Referatu Inwestycji i Rozwoju Gospodarczego dodała, że działka nie posiada określonego przeznaczenia.    </w:t>
      </w:r>
      <w:r>
        <w:t xml:space="preserve"> </w:t>
      </w:r>
      <w:r w:rsidR="00444CF2">
        <w:t xml:space="preserve">  </w:t>
      </w:r>
    </w:p>
    <w:p w14:paraId="5B80442C" w14:textId="7BEC157C" w:rsidR="00444CF2" w:rsidRDefault="00113419" w:rsidP="007479CB">
      <w:pPr>
        <w:jc w:val="both"/>
      </w:pPr>
      <w:r>
        <w:t xml:space="preserve">Komisja zaopiniowała przedstawiony wniosek jednogłośnie negatywnie. </w:t>
      </w:r>
      <w:r w:rsidR="00444CF2">
        <w:t xml:space="preserve"> </w:t>
      </w:r>
    </w:p>
    <w:p w14:paraId="08A26FA5" w14:textId="25F51C0B" w:rsidR="0089172F" w:rsidRDefault="0089172F" w:rsidP="007479CB">
      <w:pPr>
        <w:jc w:val="both"/>
      </w:pPr>
    </w:p>
    <w:p w14:paraId="5EB5777C" w14:textId="33211A90" w:rsidR="00C2199A" w:rsidRDefault="00DA51ED" w:rsidP="007479CB">
      <w:pPr>
        <w:jc w:val="both"/>
      </w:pPr>
      <w:r>
        <w:t>-</w:t>
      </w:r>
      <w:r w:rsidR="00A50C7E">
        <w:t xml:space="preserve"> Pan Kąkol </w:t>
      </w:r>
      <w:r w:rsidR="00C2199A">
        <w:t xml:space="preserve">zwrócił uwagę na nieporządek panujący na zejściu z ulicy Młyńskiej przed  sklepem zoologicznym w kierunku targowiska. Zapytał, czy działka jest gminna, czy prywatna. Kierownik Referatu </w:t>
      </w:r>
      <w:proofErr w:type="spellStart"/>
      <w:r w:rsidR="00C2199A">
        <w:t>Gkr</w:t>
      </w:r>
      <w:proofErr w:type="spellEnd"/>
      <w:r w:rsidR="00C2199A">
        <w:t xml:space="preserve"> odpowiedział, że są tam działki prywatne. Pan Kąkol stwierdził, że należałoby doprowadzić do zagospodarowania tego terenu, bo nikt o niego nie dba, jest tam bałagan. </w:t>
      </w:r>
      <w:r w:rsidR="00016D74">
        <w:t xml:space="preserve">Kierownik Referatu </w:t>
      </w:r>
      <w:proofErr w:type="spellStart"/>
      <w:r w:rsidR="00016D74">
        <w:t>Gkr</w:t>
      </w:r>
      <w:proofErr w:type="spellEnd"/>
      <w:r w:rsidR="00016D74">
        <w:t xml:space="preserve"> powiedział, że w to miejsce wyśle pracowników, aby wysprzątali teren. </w:t>
      </w:r>
      <w:r w:rsidR="00A50C7E">
        <w:t xml:space="preserve">    </w:t>
      </w:r>
    </w:p>
    <w:p w14:paraId="42007012" w14:textId="77777777" w:rsidR="00C2199A" w:rsidRDefault="00C2199A" w:rsidP="007479CB">
      <w:pPr>
        <w:jc w:val="both"/>
      </w:pPr>
    </w:p>
    <w:p w14:paraId="6E4E2C28" w14:textId="77777777" w:rsidR="00016D74" w:rsidRDefault="00C2199A" w:rsidP="007479CB">
      <w:pPr>
        <w:jc w:val="both"/>
      </w:pPr>
      <w:r>
        <w:t>- Pan Kąkol zapytał o działki po PKP nad jeziorem, tam także panuje nieporządek, leży hałda odpadów</w:t>
      </w:r>
      <w:r w:rsidR="00016D74">
        <w:t xml:space="preserve"> z </w:t>
      </w:r>
      <w:proofErr w:type="spellStart"/>
      <w:r w:rsidR="00016D74">
        <w:t>kajakarni</w:t>
      </w:r>
      <w:proofErr w:type="spellEnd"/>
      <w:r w:rsidR="00016D74">
        <w:t xml:space="preserve"> po byłym </w:t>
      </w:r>
      <w:proofErr w:type="spellStart"/>
      <w:r w:rsidR="00016D74">
        <w:t>stolbudzie</w:t>
      </w:r>
      <w:proofErr w:type="spellEnd"/>
      <w:r>
        <w:t>.</w:t>
      </w:r>
      <w:r w:rsidR="00203E23">
        <w:t xml:space="preserve"> Zasugerował, aby wyegzekwować uporządkowanie tego terenu. Kierownik Referatu Gospodarki Komunalnej i Rolnictwa powiedział,  </w:t>
      </w:r>
      <w:r w:rsidR="00016D74">
        <w:t>ż</w:t>
      </w:r>
      <w:r w:rsidR="00203E23">
        <w:t>e jest to teren prywatny</w:t>
      </w:r>
      <w:r w:rsidR="00016D74">
        <w:t xml:space="preserve">, dlatego zaproponował, że wystąpi z odpowiednimi pismami o uporządkowanie terenu; </w:t>
      </w:r>
    </w:p>
    <w:p w14:paraId="651378E9" w14:textId="77777777" w:rsidR="00016D74" w:rsidRDefault="00016D74" w:rsidP="007479CB">
      <w:pPr>
        <w:jc w:val="both"/>
      </w:pPr>
    </w:p>
    <w:p w14:paraId="5EAE6687" w14:textId="3F119FD6" w:rsidR="009F6DA7" w:rsidRDefault="00016D74" w:rsidP="007479CB">
      <w:pPr>
        <w:jc w:val="both"/>
      </w:pPr>
      <w:r>
        <w:t xml:space="preserve">- Pan Kąkol zwrócił uwagę, że na odcinku od miasta w kierunku plaży przy promenadzie jest wiele suchych drzew, należałoby </w:t>
      </w:r>
      <w:r w:rsidR="009F6DA7">
        <w:t xml:space="preserve">je usunąć, bo stwarzają zagrożenie. Kierownik Referatu Gospodarki Komunalnej i Rolnictw powiedział, w lesie miejskim będą prowadzone prace porządkowo - konserwacyjne, natomiast nie potrafi się odnieść do pozostałych drzew, to sprawa Wód Polskich. Pan </w:t>
      </w:r>
      <w:proofErr w:type="spellStart"/>
      <w:r w:rsidR="009F6DA7">
        <w:t>Tomas</w:t>
      </w:r>
      <w:proofErr w:type="spellEnd"/>
      <w:r w:rsidR="009F6DA7">
        <w:t xml:space="preserve"> stwierdził, że w tym drugim przypadku można zrobić zdjęcia drzew i przesłać je do Wód </w:t>
      </w:r>
      <w:r w:rsidR="00855978">
        <w:t>Polskich</w:t>
      </w:r>
      <w:r w:rsidR="009F6DA7">
        <w:t xml:space="preserve"> ze wskazaniem, iż zagrażają </w:t>
      </w:r>
      <w:r w:rsidR="00CE1BDC">
        <w:t xml:space="preserve">bezpieczeństwu; </w:t>
      </w:r>
      <w:r w:rsidR="009F6DA7">
        <w:t xml:space="preserve"> </w:t>
      </w:r>
    </w:p>
    <w:p w14:paraId="13BFCEBF" w14:textId="77777777" w:rsidR="009F6DA7" w:rsidRDefault="009F6DA7" w:rsidP="007479CB">
      <w:pPr>
        <w:jc w:val="both"/>
      </w:pPr>
    </w:p>
    <w:p w14:paraId="5625D87D" w14:textId="7A355951" w:rsidR="00A80366" w:rsidRDefault="009F6DA7" w:rsidP="007479CB">
      <w:pPr>
        <w:jc w:val="both"/>
      </w:pPr>
      <w:r>
        <w:t>- Pani Mosiądz – Śm</w:t>
      </w:r>
      <w:bookmarkStart w:id="27" w:name="_GoBack"/>
      <w:bookmarkEnd w:id="27"/>
      <w:r>
        <w:t xml:space="preserve">igiel poinformowała, że na przesmyku pomiędzy ulicą Wojska Polskiego i Małcużyńskiego jest niewłaściwie umiejscowiona lampa, </w:t>
      </w:r>
      <w:r w:rsidR="00A80366">
        <w:t xml:space="preserve">oświetlony jest  teren od strony ulicy Moniuszki tylko do rosnącego drzewa, a za nim w kierunku ulicy wojska Polskiego jest już ciemno. Dodała, że lampa spełniałaby swoją funkcję, gdyby była zlokalizowana za wierzbą; </w:t>
      </w:r>
    </w:p>
    <w:p w14:paraId="609470AA" w14:textId="77777777" w:rsidR="00A80366" w:rsidRDefault="00A80366" w:rsidP="007479CB">
      <w:pPr>
        <w:jc w:val="both"/>
      </w:pPr>
    </w:p>
    <w:p w14:paraId="4B503589" w14:textId="3BCFE0D5" w:rsidR="000B6D18" w:rsidRDefault="00A80366" w:rsidP="007479CB">
      <w:pPr>
        <w:jc w:val="both"/>
      </w:pPr>
      <w:r>
        <w:t xml:space="preserve">- Pan </w:t>
      </w:r>
      <w:proofErr w:type="spellStart"/>
      <w:r>
        <w:t>Sieg</w:t>
      </w:r>
      <w:proofErr w:type="spellEnd"/>
      <w:r>
        <w:t xml:space="preserve"> zapytał o zdjęty znak </w:t>
      </w:r>
      <w:r w:rsidR="000B6D18">
        <w:t xml:space="preserve">umożliwiający </w:t>
      </w:r>
      <w:r>
        <w:t>parkowani</w:t>
      </w:r>
      <w:r w:rsidR="000B6D18">
        <w:t>e</w:t>
      </w:r>
      <w:r>
        <w:t xml:space="preserve"> przy ulicy Studziennej. </w:t>
      </w:r>
      <w:r w:rsidR="000B6D18">
        <w:t xml:space="preserve">Prezes Zakładu Transportu i Usług odpowiedział, że znak został zdjęty w poprzedniej kadencji na wniosek jednego z radnych. Pan </w:t>
      </w:r>
      <w:proofErr w:type="spellStart"/>
      <w:r w:rsidR="000B6D18">
        <w:t>Sieg</w:t>
      </w:r>
      <w:proofErr w:type="spellEnd"/>
      <w:r w:rsidR="000B6D18">
        <w:t xml:space="preserve"> powiedział, że jego zdaniem należałoby znak przywrócić tak, aby istniała możliwość parkowania w określonych godzinach; </w:t>
      </w:r>
    </w:p>
    <w:p w14:paraId="4EFBA9E3" w14:textId="77777777" w:rsidR="000B6D18" w:rsidRDefault="000B6D18" w:rsidP="007479CB">
      <w:pPr>
        <w:jc w:val="both"/>
      </w:pPr>
    </w:p>
    <w:p w14:paraId="46EE2CDE" w14:textId="49A3F58B" w:rsidR="00064D39" w:rsidRDefault="000B6D18" w:rsidP="007479CB">
      <w:pPr>
        <w:jc w:val="both"/>
      </w:pPr>
      <w:r>
        <w:t xml:space="preserve">- Pan </w:t>
      </w:r>
      <w:proofErr w:type="spellStart"/>
      <w:r>
        <w:t>Tomas</w:t>
      </w:r>
      <w:proofErr w:type="spellEnd"/>
      <w:r>
        <w:t xml:space="preserve"> </w:t>
      </w:r>
      <w:r w:rsidR="00C02CED">
        <w:t>poinformował, że przez ulicę Mickiewicza przejeżdża duża liczba tirów, co powoduje niszczenie nawierzchni</w:t>
      </w:r>
      <w:r w:rsidR="00064D39">
        <w:t>, a także sieci wodociągowej.</w:t>
      </w:r>
      <w:r w:rsidR="00C02CED">
        <w:t xml:space="preserve"> Zasugerował ustawienie znaku </w:t>
      </w:r>
      <w:r w:rsidR="00064D39">
        <w:t xml:space="preserve">zakazującego wjazdu pojazdów powyżej  12 ton. z tabliczką „nie dotyczy mieszkańców”. Kierownik Referatu Gospodarki Komunalnej i Rolnictwa powiedział, że wystąpi w tej sprawie o zmianę organizacji ruchu; </w:t>
      </w:r>
      <w:r w:rsidR="00C02CED">
        <w:t xml:space="preserve">   </w:t>
      </w:r>
      <w:r w:rsidR="00A80366">
        <w:t xml:space="preserve"> </w:t>
      </w:r>
    </w:p>
    <w:p w14:paraId="2CB49766" w14:textId="77777777" w:rsidR="00064D39" w:rsidRDefault="00064D39" w:rsidP="007479CB">
      <w:pPr>
        <w:jc w:val="both"/>
      </w:pPr>
    </w:p>
    <w:p w14:paraId="30673A77" w14:textId="77777777" w:rsidR="00064D39" w:rsidRDefault="00064D39" w:rsidP="007479CB">
      <w:pPr>
        <w:jc w:val="both"/>
      </w:pPr>
      <w:r>
        <w:t xml:space="preserve">- Pan </w:t>
      </w:r>
      <w:proofErr w:type="spellStart"/>
      <w:r>
        <w:t>Tomas</w:t>
      </w:r>
      <w:proofErr w:type="spellEnd"/>
      <w:r>
        <w:t xml:space="preserve"> zwrócił się o wyrównanie drogi za „Agromą”; </w:t>
      </w:r>
    </w:p>
    <w:p w14:paraId="7C7E6A34" w14:textId="77777777" w:rsidR="00064D39" w:rsidRDefault="00064D39" w:rsidP="007479CB">
      <w:pPr>
        <w:jc w:val="both"/>
      </w:pPr>
    </w:p>
    <w:p w14:paraId="474185D9" w14:textId="30877D2C" w:rsidR="00DA51ED" w:rsidRDefault="00064D39" w:rsidP="007479CB">
      <w:pPr>
        <w:jc w:val="both"/>
      </w:pPr>
      <w:r>
        <w:t xml:space="preserve">- Komisja ustaliła, że na następnym swoim posiedzeniu przeprowadzi wizję lokalną dróg miejskich. </w:t>
      </w:r>
      <w:r w:rsidR="00A80366">
        <w:t xml:space="preserve">     </w:t>
      </w:r>
      <w:r w:rsidR="009F6DA7">
        <w:t xml:space="preserve">    </w:t>
      </w:r>
      <w:r w:rsidR="00016D74">
        <w:t xml:space="preserve">    </w:t>
      </w:r>
      <w:r w:rsidR="00203E23">
        <w:t xml:space="preserve">  </w:t>
      </w:r>
      <w:r w:rsidR="00C2199A">
        <w:t xml:space="preserve">     </w:t>
      </w:r>
      <w:r w:rsidR="00DA51ED">
        <w:t xml:space="preserve"> </w:t>
      </w:r>
    </w:p>
    <w:p w14:paraId="0320FECA" w14:textId="77777777" w:rsidR="007479CB" w:rsidRDefault="007479CB" w:rsidP="007479CB">
      <w:pPr>
        <w:jc w:val="both"/>
      </w:pPr>
    </w:p>
    <w:p w14:paraId="2F3F3FBC" w14:textId="07929CAB" w:rsidR="007479CB" w:rsidRDefault="007479CB" w:rsidP="007479CB">
      <w:pPr>
        <w:tabs>
          <w:tab w:val="left" w:pos="1962"/>
        </w:tabs>
        <w:jc w:val="both"/>
      </w:pPr>
      <w:bookmarkStart w:id="28" w:name="_Hlk536177564"/>
      <w:bookmarkEnd w:id="0"/>
    </w:p>
    <w:bookmarkEnd w:id="26"/>
    <w:p w14:paraId="1E91097D" w14:textId="77777777" w:rsidR="00016D74" w:rsidRPr="000E12BA" w:rsidRDefault="00016D74" w:rsidP="007479CB">
      <w:pPr>
        <w:tabs>
          <w:tab w:val="left" w:pos="1962"/>
        </w:tabs>
        <w:jc w:val="both"/>
      </w:pPr>
    </w:p>
    <w:bookmarkEnd w:id="28"/>
    <w:p w14:paraId="287CD8CE" w14:textId="77777777" w:rsidR="007479CB" w:rsidRPr="000E12BA" w:rsidRDefault="007479CB" w:rsidP="007479CB">
      <w:pPr>
        <w:jc w:val="both"/>
      </w:pPr>
      <w:r w:rsidRPr="000E12BA">
        <w:t>Po wyczerpaniu porządku obrad Przewodniczący Komisji zakończył posiedzenie.</w:t>
      </w:r>
    </w:p>
    <w:bookmarkEnd w:id="1"/>
    <w:p w14:paraId="58961194" w14:textId="77777777" w:rsidR="007479CB" w:rsidRDefault="007479CB" w:rsidP="007479CB">
      <w:pPr>
        <w:jc w:val="both"/>
        <w:rPr>
          <w:b/>
        </w:rPr>
      </w:pPr>
    </w:p>
    <w:p w14:paraId="102D4431" w14:textId="77777777" w:rsidR="007479CB" w:rsidRDefault="007479CB" w:rsidP="007479CB">
      <w:pPr>
        <w:jc w:val="both"/>
        <w:rPr>
          <w:b/>
        </w:rPr>
      </w:pPr>
    </w:p>
    <w:p w14:paraId="339DD515" w14:textId="77777777" w:rsidR="007479CB" w:rsidRPr="000E12BA" w:rsidRDefault="007479CB" w:rsidP="007479CB">
      <w:pPr>
        <w:jc w:val="both"/>
        <w:rPr>
          <w:b/>
        </w:rPr>
      </w:pPr>
    </w:p>
    <w:p w14:paraId="490452D5" w14:textId="4F97E29F" w:rsidR="007479CB" w:rsidRPr="000E12BA" w:rsidRDefault="007479CB" w:rsidP="007479CB">
      <w:pPr>
        <w:jc w:val="both"/>
        <w:rPr>
          <w:b/>
        </w:rPr>
      </w:pPr>
      <w:r w:rsidRPr="000E12BA">
        <w:rPr>
          <w:b/>
        </w:rPr>
        <w:t xml:space="preserve">                                                       </w:t>
      </w:r>
      <w:r w:rsidRPr="000E12BA">
        <w:rPr>
          <w:b/>
        </w:rPr>
        <w:tab/>
      </w:r>
      <w:r w:rsidR="000B6D18">
        <w:rPr>
          <w:b/>
        </w:rPr>
        <w:t xml:space="preserve">                    </w:t>
      </w:r>
      <w:r w:rsidRPr="000E12BA">
        <w:rPr>
          <w:b/>
        </w:rPr>
        <w:tab/>
      </w:r>
      <w:r w:rsidRPr="000E12BA">
        <w:rPr>
          <w:b/>
        </w:rPr>
        <w:tab/>
        <w:t xml:space="preserve">      Przewodniczący Komisji     </w:t>
      </w:r>
    </w:p>
    <w:p w14:paraId="45EA84CE" w14:textId="77D2F985" w:rsidR="007479CB" w:rsidRPr="000E12BA" w:rsidRDefault="007479CB" w:rsidP="007479CB">
      <w:pPr>
        <w:jc w:val="both"/>
        <w:rPr>
          <w:b/>
        </w:rPr>
      </w:pPr>
      <w:r w:rsidRPr="000E12BA">
        <w:rPr>
          <w:b/>
        </w:rPr>
        <w:t xml:space="preserve">                                                             </w:t>
      </w:r>
      <w:r w:rsidRPr="000E12BA">
        <w:rPr>
          <w:b/>
        </w:rPr>
        <w:tab/>
        <w:t xml:space="preserve">        </w:t>
      </w:r>
      <w:r w:rsidR="000B6D18">
        <w:rPr>
          <w:b/>
        </w:rPr>
        <w:t xml:space="preserve">           </w:t>
      </w:r>
      <w:r w:rsidR="00C02CED">
        <w:rPr>
          <w:b/>
        </w:rPr>
        <w:t xml:space="preserve">  </w:t>
      </w:r>
      <w:r w:rsidRPr="000E12BA">
        <w:rPr>
          <w:b/>
        </w:rPr>
        <w:t xml:space="preserve">                   Robert </w:t>
      </w:r>
      <w:proofErr w:type="spellStart"/>
      <w:r w:rsidRPr="000E12BA">
        <w:rPr>
          <w:b/>
        </w:rPr>
        <w:t>Sieg</w:t>
      </w:r>
      <w:proofErr w:type="spellEnd"/>
    </w:p>
    <w:p w14:paraId="50F59AFE" w14:textId="77777777" w:rsidR="007479CB" w:rsidRPr="000E12BA" w:rsidRDefault="007479CB" w:rsidP="007479CB">
      <w:pPr>
        <w:jc w:val="both"/>
        <w:rPr>
          <w:b/>
        </w:rPr>
      </w:pPr>
    </w:p>
    <w:p w14:paraId="7947D90A" w14:textId="77777777" w:rsidR="007479CB" w:rsidRPr="000E12BA" w:rsidRDefault="007479CB" w:rsidP="007479CB">
      <w:pPr>
        <w:jc w:val="both"/>
        <w:rPr>
          <w:b/>
        </w:rPr>
      </w:pPr>
    </w:p>
    <w:p w14:paraId="545E3B82" w14:textId="77777777" w:rsidR="007479CB" w:rsidRPr="000E12BA" w:rsidRDefault="007479CB" w:rsidP="007479CB">
      <w:r w:rsidRPr="000E12BA">
        <w:t>protokołował:</w:t>
      </w:r>
    </w:p>
    <w:p w14:paraId="3E1DD334" w14:textId="77777777" w:rsidR="007479CB" w:rsidRPr="000E12BA" w:rsidRDefault="007479CB" w:rsidP="007479CB">
      <w:r w:rsidRPr="000E12BA">
        <w:t>Tomasz Dix</w:t>
      </w:r>
    </w:p>
    <w:p w14:paraId="193C37BA" w14:textId="77777777" w:rsidR="007479CB" w:rsidRPr="000E12BA" w:rsidRDefault="007479CB" w:rsidP="007479CB">
      <w:pPr>
        <w:jc w:val="both"/>
      </w:pPr>
    </w:p>
    <w:bookmarkEnd w:id="2"/>
    <w:p w14:paraId="36329923" w14:textId="77777777" w:rsidR="007479CB" w:rsidRPr="000E12BA" w:rsidRDefault="007479CB" w:rsidP="007479CB">
      <w:pPr>
        <w:jc w:val="both"/>
      </w:pPr>
      <w:r>
        <w:t xml:space="preserve"> </w:t>
      </w:r>
      <w:r w:rsidRPr="000E12BA">
        <w:t xml:space="preserve">                                                                </w:t>
      </w:r>
      <w:bookmarkEnd w:id="3"/>
      <w:r w:rsidRPr="000E12BA">
        <w:t xml:space="preserve">                   </w:t>
      </w:r>
    </w:p>
    <w:p w14:paraId="27B3C7BA" w14:textId="77777777" w:rsidR="00350094" w:rsidRDefault="00350094"/>
    <w:sectPr w:rsidR="00350094" w:rsidSect="00C76C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386E" w14:textId="77777777" w:rsidR="00F4670F" w:rsidRDefault="00F4670F">
      <w:r>
        <w:separator/>
      </w:r>
    </w:p>
  </w:endnote>
  <w:endnote w:type="continuationSeparator" w:id="0">
    <w:p w14:paraId="7B0A41FA" w14:textId="77777777" w:rsidR="00F4670F" w:rsidRDefault="00F4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281E" w14:textId="77777777" w:rsidR="00645189" w:rsidRDefault="007479CB">
    <w:pPr>
      <w:pStyle w:val="Stopka"/>
      <w:jc w:val="right"/>
    </w:pPr>
    <w:r>
      <w:rPr>
        <w:noProof/>
      </w:rPr>
      <w:fldChar w:fldCharType="begin"/>
    </w:r>
    <w:r>
      <w:rPr>
        <w:noProof/>
      </w:rPr>
      <w:instrText>PAGE   \* MERGEFORMAT</w:instrText>
    </w:r>
    <w:r>
      <w:rPr>
        <w:noProof/>
      </w:rPr>
      <w:fldChar w:fldCharType="separate"/>
    </w:r>
    <w:r>
      <w:rPr>
        <w:noProof/>
      </w:rPr>
      <w:t>4</w:t>
    </w:r>
    <w:r>
      <w:rPr>
        <w:noProof/>
      </w:rPr>
      <w:fldChar w:fldCharType="end"/>
    </w:r>
  </w:p>
  <w:p w14:paraId="7025BFD7" w14:textId="77777777" w:rsidR="00645189" w:rsidRDefault="00F46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298E" w14:textId="77777777" w:rsidR="00F4670F" w:rsidRDefault="00F4670F">
      <w:r>
        <w:separator/>
      </w:r>
    </w:p>
  </w:footnote>
  <w:footnote w:type="continuationSeparator" w:id="0">
    <w:p w14:paraId="23089DDD" w14:textId="77777777" w:rsidR="00F4670F" w:rsidRDefault="00F4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032779A"/>
    <w:multiLevelType w:val="hybridMultilevel"/>
    <w:tmpl w:val="E22C5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C83008"/>
    <w:multiLevelType w:val="hybridMultilevel"/>
    <w:tmpl w:val="216A3D7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52B775E"/>
    <w:multiLevelType w:val="hybridMultilevel"/>
    <w:tmpl w:val="152CB1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25"/>
    <w:rsid w:val="00015E25"/>
    <w:rsid w:val="00016D74"/>
    <w:rsid w:val="00064D39"/>
    <w:rsid w:val="00067DE4"/>
    <w:rsid w:val="000A09AB"/>
    <w:rsid w:val="000A4DBD"/>
    <w:rsid w:val="000B6D18"/>
    <w:rsid w:val="000D1CBE"/>
    <w:rsid w:val="00113419"/>
    <w:rsid w:val="001C614F"/>
    <w:rsid w:val="001F4FD8"/>
    <w:rsid w:val="00203E23"/>
    <w:rsid w:val="00212FBE"/>
    <w:rsid w:val="00217B35"/>
    <w:rsid w:val="00220EDE"/>
    <w:rsid w:val="00226678"/>
    <w:rsid w:val="0024362E"/>
    <w:rsid w:val="0024472D"/>
    <w:rsid w:val="002A5A1D"/>
    <w:rsid w:val="002E2DDB"/>
    <w:rsid w:val="002E2E2A"/>
    <w:rsid w:val="00350094"/>
    <w:rsid w:val="00390D42"/>
    <w:rsid w:val="00444CF2"/>
    <w:rsid w:val="004934A8"/>
    <w:rsid w:val="004A08EA"/>
    <w:rsid w:val="004B6EE7"/>
    <w:rsid w:val="004C22EF"/>
    <w:rsid w:val="004C66B5"/>
    <w:rsid w:val="00502C65"/>
    <w:rsid w:val="005067F9"/>
    <w:rsid w:val="00522EC4"/>
    <w:rsid w:val="00583C2D"/>
    <w:rsid w:val="005921A5"/>
    <w:rsid w:val="005B5C1D"/>
    <w:rsid w:val="005C227E"/>
    <w:rsid w:val="005D5800"/>
    <w:rsid w:val="00652E03"/>
    <w:rsid w:val="00685425"/>
    <w:rsid w:val="006B072C"/>
    <w:rsid w:val="006D25A3"/>
    <w:rsid w:val="006D60E4"/>
    <w:rsid w:val="006E3B34"/>
    <w:rsid w:val="007479CB"/>
    <w:rsid w:val="007572D0"/>
    <w:rsid w:val="007A361D"/>
    <w:rsid w:val="00850503"/>
    <w:rsid w:val="00855978"/>
    <w:rsid w:val="008741D8"/>
    <w:rsid w:val="00887FA5"/>
    <w:rsid w:val="0089172F"/>
    <w:rsid w:val="00892D62"/>
    <w:rsid w:val="008D42B3"/>
    <w:rsid w:val="00903365"/>
    <w:rsid w:val="009E03F3"/>
    <w:rsid w:val="009F6DA7"/>
    <w:rsid w:val="00A50C7E"/>
    <w:rsid w:val="00A56BCF"/>
    <w:rsid w:val="00A80366"/>
    <w:rsid w:val="00A8087A"/>
    <w:rsid w:val="00A942C7"/>
    <w:rsid w:val="00AC1D00"/>
    <w:rsid w:val="00B21B05"/>
    <w:rsid w:val="00BA4E44"/>
    <w:rsid w:val="00BB0F6E"/>
    <w:rsid w:val="00BC74B7"/>
    <w:rsid w:val="00BE0092"/>
    <w:rsid w:val="00C02CED"/>
    <w:rsid w:val="00C035D9"/>
    <w:rsid w:val="00C2199A"/>
    <w:rsid w:val="00C2663C"/>
    <w:rsid w:val="00C44A81"/>
    <w:rsid w:val="00C46731"/>
    <w:rsid w:val="00C919A0"/>
    <w:rsid w:val="00CD10F1"/>
    <w:rsid w:val="00CE1BDC"/>
    <w:rsid w:val="00D17864"/>
    <w:rsid w:val="00D42612"/>
    <w:rsid w:val="00D50282"/>
    <w:rsid w:val="00D67655"/>
    <w:rsid w:val="00DA51ED"/>
    <w:rsid w:val="00DA7A69"/>
    <w:rsid w:val="00DE61B1"/>
    <w:rsid w:val="00DF2BDE"/>
    <w:rsid w:val="00E00C00"/>
    <w:rsid w:val="00E11D76"/>
    <w:rsid w:val="00E350FC"/>
    <w:rsid w:val="00E64FAF"/>
    <w:rsid w:val="00ED0023"/>
    <w:rsid w:val="00EE5A1B"/>
    <w:rsid w:val="00F2251E"/>
    <w:rsid w:val="00F4670F"/>
    <w:rsid w:val="00F744E6"/>
    <w:rsid w:val="00F75B5B"/>
    <w:rsid w:val="00FA775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9E3A"/>
  <w15:chartTrackingRefBased/>
  <w15:docId w15:val="{3EE914D6-327C-4A2C-99EE-70B42F20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7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79CB"/>
    <w:pPr>
      <w:ind w:left="720"/>
      <w:contextualSpacing/>
    </w:pPr>
  </w:style>
  <w:style w:type="paragraph" w:styleId="Stopka">
    <w:name w:val="footer"/>
    <w:basedOn w:val="Normalny"/>
    <w:link w:val="StopkaZnak"/>
    <w:uiPriority w:val="99"/>
    <w:rsid w:val="007479CB"/>
    <w:pPr>
      <w:tabs>
        <w:tab w:val="center" w:pos="4536"/>
        <w:tab w:val="right" w:pos="9072"/>
      </w:tabs>
    </w:pPr>
  </w:style>
  <w:style w:type="character" w:customStyle="1" w:styleId="StopkaZnak">
    <w:name w:val="Stopka Znak"/>
    <w:basedOn w:val="Domylnaczcionkaakapitu"/>
    <w:link w:val="Stopka"/>
    <w:uiPriority w:val="99"/>
    <w:rsid w:val="007479C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52E03"/>
    <w:pPr>
      <w:tabs>
        <w:tab w:val="center" w:pos="4536"/>
        <w:tab w:val="right" w:pos="9072"/>
      </w:tabs>
    </w:pPr>
  </w:style>
  <w:style w:type="character" w:customStyle="1" w:styleId="NagwekZnak">
    <w:name w:val="Nagłówek Znak"/>
    <w:basedOn w:val="Domylnaczcionkaakapitu"/>
    <w:link w:val="Nagwek"/>
    <w:uiPriority w:val="99"/>
    <w:rsid w:val="00652E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34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41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7</Pages>
  <Words>2928</Words>
  <Characters>17570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2019-02-20T14:17:00Z</cp:lastPrinted>
  <dcterms:created xsi:type="dcterms:W3CDTF">2019-02-14T13:19:00Z</dcterms:created>
  <dcterms:modified xsi:type="dcterms:W3CDTF">2019-03-21T08:49:00Z</dcterms:modified>
</cp:coreProperties>
</file>