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D309CA" w14:textId="03EFD719" w:rsidR="00EB2F43" w:rsidRPr="00387811" w:rsidRDefault="00EB2F43" w:rsidP="00EB2F43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7811">
        <w:rPr>
          <w:rFonts w:ascii="Times New Roman" w:hAnsi="Times New Roman" w:cs="Times New Roman"/>
          <w:b/>
          <w:sz w:val="26"/>
          <w:szCs w:val="26"/>
        </w:rPr>
        <w:t>Protokół Nr 5/2019</w:t>
      </w:r>
    </w:p>
    <w:p w14:paraId="0B2B389E" w14:textId="4AFA7610" w:rsidR="00EB2F43" w:rsidRPr="00387811" w:rsidRDefault="00EB2F43" w:rsidP="00EB2F43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7811">
        <w:rPr>
          <w:rFonts w:ascii="Times New Roman" w:hAnsi="Times New Roman" w:cs="Times New Roman"/>
          <w:b/>
          <w:sz w:val="26"/>
          <w:szCs w:val="26"/>
        </w:rPr>
        <w:t>Z posiedzenia Komisji Skarg, Wniosków i Petycji Rady Miejskiej w Sępólnie Krajeńskim w dniu 12 czerwca 2019r.</w:t>
      </w:r>
    </w:p>
    <w:p w14:paraId="1427BBA6" w14:textId="77777777" w:rsidR="00EB2F43" w:rsidRPr="00387811" w:rsidRDefault="00EB2F43" w:rsidP="00EB2F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1183B66E" w14:textId="77777777" w:rsidR="00EB2F43" w:rsidRPr="00387811" w:rsidRDefault="00EB2F43" w:rsidP="00EB2F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38781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 posiedzeniu udział wzięli członkowie Komisji wg załączonej listy obecności oraz zaproszeni goście: </w:t>
      </w:r>
    </w:p>
    <w:p w14:paraId="7DC275DD" w14:textId="77777777" w:rsidR="00EB2F43" w:rsidRPr="00387811" w:rsidRDefault="00EB2F43" w:rsidP="00EB2F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211C99F5" w14:textId="77777777" w:rsidR="00EB2F43" w:rsidRPr="00387811" w:rsidRDefault="00EB2F43" w:rsidP="00EB2F43">
      <w:pPr>
        <w:pStyle w:val="Akapitzlist"/>
        <w:numPr>
          <w:ilvl w:val="0"/>
          <w:numId w:val="3"/>
        </w:numPr>
        <w:jc w:val="both"/>
        <w:rPr>
          <w:sz w:val="26"/>
          <w:szCs w:val="26"/>
        </w:rPr>
      </w:pPr>
      <w:r w:rsidRPr="00387811">
        <w:rPr>
          <w:sz w:val="26"/>
          <w:szCs w:val="26"/>
        </w:rPr>
        <w:t xml:space="preserve">Przewodniczący Rady Miejskiej – Franciszek </w:t>
      </w:r>
      <w:proofErr w:type="spellStart"/>
      <w:r w:rsidRPr="00387811">
        <w:rPr>
          <w:sz w:val="26"/>
          <w:szCs w:val="26"/>
        </w:rPr>
        <w:t>Lesinski</w:t>
      </w:r>
      <w:proofErr w:type="spellEnd"/>
      <w:r w:rsidRPr="00387811">
        <w:rPr>
          <w:sz w:val="26"/>
          <w:szCs w:val="26"/>
        </w:rPr>
        <w:t xml:space="preserve">; </w:t>
      </w:r>
    </w:p>
    <w:p w14:paraId="53569643" w14:textId="5E790E31" w:rsidR="00EB2F43" w:rsidRPr="00387811" w:rsidRDefault="00EB2F43" w:rsidP="00EB2F43">
      <w:pPr>
        <w:pStyle w:val="Akapitzlist"/>
        <w:numPr>
          <w:ilvl w:val="0"/>
          <w:numId w:val="3"/>
        </w:numPr>
        <w:jc w:val="both"/>
        <w:rPr>
          <w:sz w:val="26"/>
          <w:szCs w:val="26"/>
        </w:rPr>
      </w:pPr>
      <w:r w:rsidRPr="00387811">
        <w:rPr>
          <w:sz w:val="26"/>
          <w:szCs w:val="26"/>
        </w:rPr>
        <w:t xml:space="preserve">Sekretarz Gminy – Dariusz Wojtania.  </w:t>
      </w:r>
    </w:p>
    <w:p w14:paraId="3BCF62B4" w14:textId="77777777" w:rsidR="00EB2F43" w:rsidRPr="00387811" w:rsidRDefault="00EB2F43" w:rsidP="00EB2F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1E0A6F7B" w14:textId="77777777" w:rsidR="00EB2F43" w:rsidRPr="00387811" w:rsidRDefault="00EB2F43" w:rsidP="00EB2F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11637E3B" w14:textId="77777777" w:rsidR="00EB2F43" w:rsidRPr="00387811" w:rsidRDefault="00EB2F43" w:rsidP="00EB2F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38781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Posiedzenie otworzył Przewodniczący Komisji Pan Mateusz </w:t>
      </w:r>
      <w:proofErr w:type="spellStart"/>
      <w:r w:rsidRPr="00387811">
        <w:rPr>
          <w:rFonts w:ascii="Times New Roman" w:eastAsia="Times New Roman" w:hAnsi="Times New Roman" w:cs="Times New Roman"/>
          <w:sz w:val="26"/>
          <w:szCs w:val="26"/>
          <w:lang w:eastAsia="pl-PL"/>
        </w:rPr>
        <w:t>Oelberg</w:t>
      </w:r>
      <w:proofErr w:type="spellEnd"/>
      <w:r w:rsidRPr="00387811">
        <w:rPr>
          <w:rFonts w:ascii="Times New Roman" w:eastAsia="Times New Roman" w:hAnsi="Times New Roman" w:cs="Times New Roman"/>
          <w:sz w:val="26"/>
          <w:szCs w:val="26"/>
          <w:lang w:eastAsia="pl-PL"/>
        </w:rPr>
        <w:t>, który po powitaniu zebranych zaproponował następujący jego porządek:</w:t>
      </w:r>
    </w:p>
    <w:p w14:paraId="6C8DDFBB" w14:textId="77777777" w:rsidR="00EB2F43" w:rsidRPr="00EB2F43" w:rsidRDefault="00EB2F43" w:rsidP="00EB2F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bookmarkStart w:id="0" w:name="_Hlk508875615"/>
      <w:bookmarkStart w:id="1" w:name="_Hlk509391590"/>
      <w:bookmarkStart w:id="2" w:name="_Hlk508870140"/>
    </w:p>
    <w:p w14:paraId="19CD040B" w14:textId="77777777" w:rsidR="00EB2F43" w:rsidRPr="00EB2F43" w:rsidRDefault="00EB2F43" w:rsidP="00EB2F4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bookmarkStart w:id="3" w:name="_Hlk508885579"/>
      <w:r w:rsidRPr="00EB2F43">
        <w:rPr>
          <w:rFonts w:ascii="Times New Roman" w:eastAsia="Times New Roman" w:hAnsi="Times New Roman" w:cs="Times New Roman"/>
          <w:sz w:val="26"/>
          <w:szCs w:val="26"/>
          <w:lang w:eastAsia="pl-PL"/>
        </w:rPr>
        <w:t>Otwarcie posiedzenia i przyjęcie porządku;</w:t>
      </w:r>
    </w:p>
    <w:p w14:paraId="6920DE41" w14:textId="460EB8CB" w:rsidR="00EB2F43" w:rsidRPr="00EB2F43" w:rsidRDefault="00EB2F43" w:rsidP="00EB2F4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EB2F4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Opinia w sprawie przyznania Nagrody Świętego Wawrzyńca; </w:t>
      </w:r>
    </w:p>
    <w:p w14:paraId="6DD8F461" w14:textId="7BE82EF4" w:rsidR="00EB2F43" w:rsidRPr="00EB2F43" w:rsidRDefault="00EB2F43" w:rsidP="00EB2F4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EB2F4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Zatwierdzenie protokołu z poprzedniego posiedzenia Komisji;  </w:t>
      </w:r>
    </w:p>
    <w:p w14:paraId="34B0A470" w14:textId="0A26C091" w:rsidR="00EB2F43" w:rsidRPr="00387811" w:rsidRDefault="00EB2F43" w:rsidP="00EB2F4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EB2F4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Wolne wnioski i zakończenie. </w:t>
      </w:r>
      <w:bookmarkEnd w:id="0"/>
      <w:bookmarkEnd w:id="1"/>
      <w:bookmarkEnd w:id="3"/>
    </w:p>
    <w:p w14:paraId="4EFC3A9E" w14:textId="77777777" w:rsidR="00EB2F43" w:rsidRPr="00387811" w:rsidRDefault="00EB2F43" w:rsidP="00EB2F43">
      <w:pPr>
        <w:pStyle w:val="Akapitzlist"/>
        <w:ind w:left="644"/>
        <w:jc w:val="both"/>
        <w:rPr>
          <w:sz w:val="26"/>
          <w:szCs w:val="26"/>
        </w:rPr>
      </w:pPr>
    </w:p>
    <w:bookmarkEnd w:id="2"/>
    <w:p w14:paraId="18292C78" w14:textId="4BF900BC" w:rsidR="00EB2F43" w:rsidRPr="00387811" w:rsidRDefault="00EB2F43" w:rsidP="00EB2F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387811">
        <w:rPr>
          <w:rFonts w:ascii="Times New Roman" w:eastAsia="Times New Roman" w:hAnsi="Times New Roman" w:cs="Times New Roman"/>
          <w:sz w:val="26"/>
          <w:szCs w:val="26"/>
          <w:lang w:eastAsia="pl-PL"/>
        </w:rPr>
        <w:t>W/w porządek posiedzenia przyjęto jednogłośnie.</w:t>
      </w:r>
    </w:p>
    <w:p w14:paraId="2A9E0A1C" w14:textId="0BF69789" w:rsidR="00EB2F43" w:rsidRPr="00387811" w:rsidRDefault="00EB2F43" w:rsidP="00EB2F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0E202190" w14:textId="01B44D09" w:rsidR="00EB2F43" w:rsidRPr="00387811" w:rsidRDefault="00EB2F43" w:rsidP="00EB2F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28094789" w14:textId="77777777" w:rsidR="00696F8E" w:rsidRPr="00387811" w:rsidRDefault="00EB2F43" w:rsidP="00EB2F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38781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Ad.2. Sekretarz Gminy przedstawił Komisji dwa wnioski o przyznanie </w:t>
      </w:r>
      <w:r w:rsidR="00696F8E" w:rsidRPr="0038781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 2019r. </w:t>
      </w:r>
      <w:r w:rsidRPr="00387811">
        <w:rPr>
          <w:rFonts w:ascii="Times New Roman" w:eastAsia="Times New Roman" w:hAnsi="Times New Roman" w:cs="Times New Roman"/>
          <w:sz w:val="26"/>
          <w:szCs w:val="26"/>
          <w:lang w:eastAsia="pl-PL"/>
        </w:rPr>
        <w:t>Nagrody pn. „Nagroda Świętego Wawrzyńca – Patrona Gminy Sępólno Krajeńskie</w:t>
      </w:r>
      <w:r w:rsidR="00696F8E" w:rsidRPr="0038781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: </w:t>
      </w:r>
    </w:p>
    <w:p w14:paraId="2C193173" w14:textId="77777777" w:rsidR="00696F8E" w:rsidRPr="00387811" w:rsidRDefault="00696F8E" w:rsidP="00EB2F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753B8469" w14:textId="77777777" w:rsidR="00696F8E" w:rsidRPr="00387811" w:rsidRDefault="00696F8E" w:rsidP="00EB2F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387811">
        <w:rPr>
          <w:rFonts w:ascii="Times New Roman" w:eastAsia="Times New Roman" w:hAnsi="Times New Roman" w:cs="Times New Roman"/>
          <w:sz w:val="26"/>
          <w:szCs w:val="26"/>
          <w:lang w:eastAsia="pl-PL"/>
        </w:rPr>
        <w:t>- wniosek MLKS „</w:t>
      </w:r>
      <w:proofErr w:type="spellStart"/>
      <w:r w:rsidRPr="00387811">
        <w:rPr>
          <w:rFonts w:ascii="Times New Roman" w:eastAsia="Times New Roman" w:hAnsi="Times New Roman" w:cs="Times New Roman"/>
          <w:sz w:val="26"/>
          <w:szCs w:val="26"/>
          <w:lang w:eastAsia="pl-PL"/>
        </w:rPr>
        <w:t>Krajna</w:t>
      </w:r>
      <w:proofErr w:type="spellEnd"/>
      <w:r w:rsidRPr="0038781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” w Sępólnie Krajeńskim o przyznanie nagrody Panu Romanowi Buławie; </w:t>
      </w:r>
    </w:p>
    <w:p w14:paraId="7CFBFCD3" w14:textId="5C0F44C1" w:rsidR="00EB2F43" w:rsidRPr="00387811" w:rsidRDefault="00696F8E" w:rsidP="00EB2F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38781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- wniosek Stowarzyszenia „Pozytywnie Zakręceni” ze skarpy oraz mieszkańców Gminy Sępólno Krajeńskie (358 osób) o przyznanie nagrody Pani </w:t>
      </w:r>
      <w:r w:rsidR="00CC5E4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EB2F43" w:rsidRPr="0038781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</w:t>
      </w:r>
    </w:p>
    <w:p w14:paraId="65FCE894" w14:textId="3273633D" w:rsidR="00696F8E" w:rsidRPr="00387811" w:rsidRDefault="00696F8E" w:rsidP="00EB2F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0FB2DD1A" w14:textId="7958AE71" w:rsidR="00696F8E" w:rsidRPr="00387811" w:rsidRDefault="00696F8E" w:rsidP="00EB2F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38781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Komisja zaopiniowała </w:t>
      </w:r>
      <w:proofErr w:type="spellStart"/>
      <w:r w:rsidRPr="00387811">
        <w:rPr>
          <w:rFonts w:ascii="Times New Roman" w:eastAsia="Times New Roman" w:hAnsi="Times New Roman" w:cs="Times New Roman"/>
          <w:sz w:val="26"/>
          <w:szCs w:val="26"/>
          <w:lang w:eastAsia="pl-PL"/>
        </w:rPr>
        <w:t>niejednogłośnie</w:t>
      </w:r>
      <w:proofErr w:type="spellEnd"/>
      <w:r w:rsidRPr="0038781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pozytywnie przyznanie nagrody Panu Romanowi Buławie (4 członków Komisji za kandydaturą Pana Buławy, 1 członek za kandydaturą Pani </w:t>
      </w:r>
      <w:r w:rsidR="00CC5E4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bookmarkStart w:id="4" w:name="_GoBack"/>
      <w:bookmarkEnd w:id="4"/>
      <w:r w:rsidRPr="0038781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).  </w:t>
      </w:r>
    </w:p>
    <w:p w14:paraId="7E9BA8BE" w14:textId="77777777" w:rsidR="00EB2F43" w:rsidRPr="00387811" w:rsidRDefault="00EB2F43" w:rsidP="00EB2F43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B4B8BD8" w14:textId="29E9D95D" w:rsidR="00EB2F43" w:rsidRPr="00387811" w:rsidRDefault="00EB2F43" w:rsidP="00EB2F4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7811">
        <w:rPr>
          <w:rFonts w:ascii="Times New Roman" w:hAnsi="Times New Roman" w:cs="Times New Roman"/>
          <w:sz w:val="26"/>
          <w:szCs w:val="26"/>
        </w:rPr>
        <w:t xml:space="preserve">Ad.3. Komisja zatwierdziła jednogłośnie protokół ze swojego poprzedniego posiedzenia w miesiącu lutym br. </w:t>
      </w:r>
    </w:p>
    <w:p w14:paraId="7C40C2C5" w14:textId="77777777" w:rsidR="00EB2F43" w:rsidRPr="00387811" w:rsidRDefault="00EB2F43" w:rsidP="00EB2F4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B7CEF95" w14:textId="77777777" w:rsidR="00EB2F43" w:rsidRPr="00387811" w:rsidRDefault="00EB2F43" w:rsidP="00EB2F43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87811">
        <w:rPr>
          <w:rFonts w:ascii="Times New Roman" w:hAnsi="Times New Roman" w:cs="Times New Roman"/>
          <w:sz w:val="26"/>
          <w:szCs w:val="26"/>
        </w:rPr>
        <w:t xml:space="preserve">Wobec braku wolnych wniosków Przewodniczący Komisji Pan Mateusz </w:t>
      </w:r>
      <w:proofErr w:type="spellStart"/>
      <w:r w:rsidRPr="00387811">
        <w:rPr>
          <w:rFonts w:ascii="Times New Roman" w:hAnsi="Times New Roman" w:cs="Times New Roman"/>
          <w:sz w:val="26"/>
          <w:szCs w:val="26"/>
        </w:rPr>
        <w:t>Oelberg</w:t>
      </w:r>
      <w:proofErr w:type="spellEnd"/>
      <w:r w:rsidRPr="00387811">
        <w:rPr>
          <w:rFonts w:ascii="Times New Roman" w:hAnsi="Times New Roman" w:cs="Times New Roman"/>
          <w:sz w:val="26"/>
          <w:szCs w:val="26"/>
        </w:rPr>
        <w:t xml:space="preserve"> zakończył posiedzenie Komisji.</w:t>
      </w:r>
    </w:p>
    <w:p w14:paraId="6300163F" w14:textId="1536C1E2" w:rsidR="00EB2F43" w:rsidRDefault="00EB2F43" w:rsidP="00EB2F4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0B8A98E" w14:textId="774D9E19" w:rsidR="008F6702" w:rsidRDefault="008F6702" w:rsidP="00EB2F4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7B72C79" w14:textId="77777777" w:rsidR="008F6702" w:rsidRPr="00387811" w:rsidRDefault="008F6702" w:rsidP="00EB2F4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562570A" w14:textId="77777777" w:rsidR="00EB2F43" w:rsidRPr="00387811" w:rsidRDefault="00EB2F43" w:rsidP="00EB2F4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7811">
        <w:rPr>
          <w:rFonts w:ascii="Times New Roman" w:hAnsi="Times New Roman" w:cs="Times New Roman"/>
          <w:sz w:val="26"/>
          <w:szCs w:val="26"/>
        </w:rPr>
        <w:lastRenderedPageBreak/>
        <w:t>Komisja w składzie:</w:t>
      </w:r>
    </w:p>
    <w:p w14:paraId="78B1E08A" w14:textId="77777777" w:rsidR="00EB2F43" w:rsidRPr="00387811" w:rsidRDefault="00EB2F43" w:rsidP="00EB2F43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 w:rsidRPr="00387811">
        <w:rPr>
          <w:sz w:val="26"/>
          <w:szCs w:val="26"/>
        </w:rPr>
        <w:t xml:space="preserve">Przewodniczący  – Mateusz </w:t>
      </w:r>
      <w:proofErr w:type="spellStart"/>
      <w:r w:rsidRPr="00387811">
        <w:rPr>
          <w:sz w:val="26"/>
          <w:szCs w:val="26"/>
        </w:rPr>
        <w:t>Oelberg</w:t>
      </w:r>
      <w:proofErr w:type="spellEnd"/>
      <w:r w:rsidRPr="00387811">
        <w:rPr>
          <w:sz w:val="26"/>
          <w:szCs w:val="26"/>
        </w:rPr>
        <w:t xml:space="preserve"> </w:t>
      </w:r>
    </w:p>
    <w:p w14:paraId="5AFFFA07" w14:textId="77777777" w:rsidR="00EB2F43" w:rsidRPr="00387811" w:rsidRDefault="00EB2F43" w:rsidP="00EB2F43">
      <w:pPr>
        <w:pStyle w:val="Akapitzlist"/>
        <w:jc w:val="both"/>
        <w:rPr>
          <w:sz w:val="26"/>
          <w:szCs w:val="26"/>
        </w:rPr>
      </w:pPr>
    </w:p>
    <w:p w14:paraId="2927CDF7" w14:textId="77777777" w:rsidR="00EB2F43" w:rsidRPr="00387811" w:rsidRDefault="00EB2F43" w:rsidP="00EB2F43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 w:rsidRPr="00387811">
        <w:rPr>
          <w:sz w:val="26"/>
          <w:szCs w:val="26"/>
        </w:rPr>
        <w:t>Z -ca  Przewodniczącego  – Tobiasz Świniarski</w:t>
      </w:r>
    </w:p>
    <w:p w14:paraId="77153406" w14:textId="77777777" w:rsidR="00EB2F43" w:rsidRPr="00387811" w:rsidRDefault="00EB2F43" w:rsidP="00EB2F43">
      <w:pPr>
        <w:pStyle w:val="Akapitzlist"/>
        <w:rPr>
          <w:sz w:val="26"/>
          <w:szCs w:val="26"/>
        </w:rPr>
      </w:pPr>
    </w:p>
    <w:p w14:paraId="0379CC56" w14:textId="77777777" w:rsidR="00EB2F43" w:rsidRPr="00387811" w:rsidRDefault="00EB2F43" w:rsidP="00EB2F43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 w:rsidRPr="00387811">
        <w:rPr>
          <w:sz w:val="26"/>
          <w:szCs w:val="26"/>
        </w:rPr>
        <w:t>Członek – Artur Juhnke</w:t>
      </w:r>
    </w:p>
    <w:p w14:paraId="72A09FFC" w14:textId="77777777" w:rsidR="00EB2F43" w:rsidRPr="00387811" w:rsidRDefault="00EB2F43" w:rsidP="00EB2F43">
      <w:pPr>
        <w:pStyle w:val="Akapitzlist"/>
        <w:rPr>
          <w:sz w:val="26"/>
          <w:szCs w:val="26"/>
        </w:rPr>
      </w:pPr>
    </w:p>
    <w:p w14:paraId="17266EDA" w14:textId="77777777" w:rsidR="00EB2F43" w:rsidRPr="00387811" w:rsidRDefault="00EB2F43" w:rsidP="00EB2F43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 w:rsidRPr="00387811">
        <w:rPr>
          <w:sz w:val="26"/>
          <w:szCs w:val="26"/>
        </w:rPr>
        <w:t xml:space="preserve">Członek – Barbara </w:t>
      </w:r>
      <w:proofErr w:type="spellStart"/>
      <w:r w:rsidRPr="00387811">
        <w:rPr>
          <w:sz w:val="26"/>
          <w:szCs w:val="26"/>
        </w:rPr>
        <w:t>Szlezer</w:t>
      </w:r>
      <w:proofErr w:type="spellEnd"/>
    </w:p>
    <w:p w14:paraId="38774EAD" w14:textId="77777777" w:rsidR="00EB2F43" w:rsidRPr="00387811" w:rsidRDefault="00EB2F43" w:rsidP="00EB2F43">
      <w:pPr>
        <w:pStyle w:val="Akapitzlist"/>
        <w:rPr>
          <w:sz w:val="26"/>
          <w:szCs w:val="26"/>
        </w:rPr>
      </w:pPr>
    </w:p>
    <w:p w14:paraId="54122680" w14:textId="77777777" w:rsidR="00EB2F43" w:rsidRPr="00387811" w:rsidRDefault="00EB2F43" w:rsidP="00EB2F43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 w:rsidRPr="00387811">
        <w:rPr>
          <w:sz w:val="26"/>
          <w:szCs w:val="26"/>
        </w:rPr>
        <w:t xml:space="preserve">Członek – Janusz </w:t>
      </w:r>
      <w:proofErr w:type="spellStart"/>
      <w:r w:rsidRPr="00387811">
        <w:rPr>
          <w:sz w:val="26"/>
          <w:szCs w:val="26"/>
        </w:rPr>
        <w:t>Tomas</w:t>
      </w:r>
      <w:proofErr w:type="spellEnd"/>
      <w:r w:rsidRPr="00387811">
        <w:rPr>
          <w:sz w:val="26"/>
          <w:szCs w:val="26"/>
        </w:rPr>
        <w:t xml:space="preserve"> </w:t>
      </w:r>
    </w:p>
    <w:p w14:paraId="5E646163" w14:textId="77777777" w:rsidR="00EB2F43" w:rsidRPr="00387811" w:rsidRDefault="00EB2F43" w:rsidP="00EB2F43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87811">
        <w:rPr>
          <w:rFonts w:ascii="Times New Roman" w:hAnsi="Times New Roman" w:cs="Times New Roman"/>
          <w:sz w:val="26"/>
          <w:szCs w:val="26"/>
        </w:rPr>
        <w:t xml:space="preserve"> </w:t>
      </w:r>
      <w:r w:rsidRPr="00387811">
        <w:rPr>
          <w:rFonts w:ascii="Times New Roman" w:hAnsi="Times New Roman" w:cs="Times New Roman"/>
          <w:b/>
          <w:sz w:val="26"/>
          <w:szCs w:val="26"/>
        </w:rPr>
        <w:t xml:space="preserve">        </w:t>
      </w:r>
    </w:p>
    <w:p w14:paraId="575BECAB" w14:textId="0B44830E" w:rsidR="00EB2F43" w:rsidRPr="00387811" w:rsidRDefault="00EB2F43" w:rsidP="00EB2F4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781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7C9332BC" w14:textId="77777777" w:rsidR="00EB2F43" w:rsidRPr="00387811" w:rsidRDefault="00EB2F43" w:rsidP="00EB2F4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87811">
        <w:rPr>
          <w:rFonts w:ascii="Times New Roman" w:hAnsi="Times New Roman" w:cs="Times New Roman"/>
          <w:sz w:val="26"/>
          <w:szCs w:val="26"/>
        </w:rPr>
        <w:t>protokołował:</w:t>
      </w:r>
    </w:p>
    <w:p w14:paraId="360E559A" w14:textId="77777777" w:rsidR="00EB2F43" w:rsidRPr="00387811" w:rsidRDefault="00EB2F43" w:rsidP="00EB2F4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87811">
        <w:rPr>
          <w:rFonts w:ascii="Times New Roman" w:hAnsi="Times New Roman" w:cs="Times New Roman"/>
          <w:sz w:val="26"/>
          <w:szCs w:val="26"/>
        </w:rPr>
        <w:t xml:space="preserve">Tomasz Dix  </w:t>
      </w:r>
    </w:p>
    <w:p w14:paraId="4B48334B" w14:textId="77777777" w:rsidR="00C84959" w:rsidRPr="00387811" w:rsidRDefault="00C84959">
      <w:pPr>
        <w:rPr>
          <w:sz w:val="26"/>
          <w:szCs w:val="26"/>
        </w:rPr>
      </w:pPr>
    </w:p>
    <w:sectPr w:rsidR="00C84959" w:rsidRPr="0038781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0421FF" w14:textId="77777777" w:rsidR="00A71F67" w:rsidRDefault="00A71F67" w:rsidP="00EB2F43">
      <w:pPr>
        <w:spacing w:after="0" w:line="240" w:lineRule="auto"/>
      </w:pPr>
      <w:r>
        <w:separator/>
      </w:r>
    </w:p>
  </w:endnote>
  <w:endnote w:type="continuationSeparator" w:id="0">
    <w:p w14:paraId="0E4494DD" w14:textId="77777777" w:rsidR="00A71F67" w:rsidRDefault="00A71F67" w:rsidP="00EB2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921367"/>
      <w:docPartObj>
        <w:docPartGallery w:val="Page Numbers (Bottom of Page)"/>
        <w:docPartUnique/>
      </w:docPartObj>
    </w:sdtPr>
    <w:sdtEndPr/>
    <w:sdtContent>
      <w:p w14:paraId="7AA9876D" w14:textId="7E6B7EE8" w:rsidR="00EB2F43" w:rsidRDefault="00EB2F4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5E4A">
          <w:rPr>
            <w:noProof/>
          </w:rPr>
          <w:t>2</w:t>
        </w:r>
        <w:r>
          <w:fldChar w:fldCharType="end"/>
        </w:r>
      </w:p>
    </w:sdtContent>
  </w:sdt>
  <w:p w14:paraId="7F7ED00E" w14:textId="77777777" w:rsidR="00EB2F43" w:rsidRDefault="00EB2F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1041E5" w14:textId="77777777" w:rsidR="00A71F67" w:rsidRDefault="00A71F67" w:rsidP="00EB2F43">
      <w:pPr>
        <w:spacing w:after="0" w:line="240" w:lineRule="auto"/>
      </w:pPr>
      <w:r>
        <w:separator/>
      </w:r>
    </w:p>
  </w:footnote>
  <w:footnote w:type="continuationSeparator" w:id="0">
    <w:p w14:paraId="0EFE76DB" w14:textId="77777777" w:rsidR="00A71F67" w:rsidRDefault="00A71F67" w:rsidP="00EB2F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220CD"/>
    <w:multiLevelType w:val="hybridMultilevel"/>
    <w:tmpl w:val="9BD608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A6E97"/>
    <w:multiLevelType w:val="hybridMultilevel"/>
    <w:tmpl w:val="6B5E5F2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106EF9"/>
    <w:multiLevelType w:val="hybridMultilevel"/>
    <w:tmpl w:val="3D86CC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7B4C2E"/>
    <w:multiLevelType w:val="hybridMultilevel"/>
    <w:tmpl w:val="A5F649B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ADE"/>
    <w:rsid w:val="00387811"/>
    <w:rsid w:val="003A659D"/>
    <w:rsid w:val="00696F8E"/>
    <w:rsid w:val="008F6702"/>
    <w:rsid w:val="00A71F67"/>
    <w:rsid w:val="00C84959"/>
    <w:rsid w:val="00CA4DE4"/>
    <w:rsid w:val="00CC5E4A"/>
    <w:rsid w:val="00E47ADE"/>
    <w:rsid w:val="00EB2F43"/>
    <w:rsid w:val="00F21600"/>
    <w:rsid w:val="00F4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EF4BD"/>
  <w15:chartTrackingRefBased/>
  <w15:docId w15:val="{A1136AEA-85BB-4422-8241-1106F6D48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2F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2F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B2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2F43"/>
  </w:style>
  <w:style w:type="paragraph" w:styleId="Stopka">
    <w:name w:val="footer"/>
    <w:basedOn w:val="Normalny"/>
    <w:link w:val="StopkaZnak"/>
    <w:uiPriority w:val="99"/>
    <w:unhideWhenUsed/>
    <w:rsid w:val="00EB2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2F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242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</dc:creator>
  <cp:keywords/>
  <dc:description/>
  <cp:lastModifiedBy>Karpacz</cp:lastModifiedBy>
  <cp:revision>7</cp:revision>
  <cp:lastPrinted>2019-06-25T08:43:00Z</cp:lastPrinted>
  <dcterms:created xsi:type="dcterms:W3CDTF">2019-06-19T11:59:00Z</dcterms:created>
  <dcterms:modified xsi:type="dcterms:W3CDTF">2023-05-16T10:47:00Z</dcterms:modified>
</cp:coreProperties>
</file>