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B2" w:rsidRPr="00102E09" w:rsidRDefault="000520B2" w:rsidP="0005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0520B2" w:rsidRPr="00102E09" w:rsidRDefault="000520B2" w:rsidP="0005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września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   </w:t>
      </w:r>
    </w:p>
    <w:p w:rsidR="000520B2" w:rsidRPr="00102E09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0B2" w:rsidRDefault="000520B2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goście:  </w:t>
      </w:r>
    </w:p>
    <w:p w:rsidR="000520B2" w:rsidRDefault="000520B2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B2" w:rsidRDefault="000520B2" w:rsidP="000520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0520B2" w:rsidRDefault="000520B2" w:rsidP="000520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123817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 Zakładu Obsługi Oświaty Samorządowej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Marlena Stachowicz. </w:t>
      </w:r>
    </w:p>
    <w:p w:rsidR="000520B2" w:rsidRDefault="000520B2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B2" w:rsidRDefault="000520B2" w:rsidP="00052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Mirosław Pestka, który po powitaniu zebranych zapropon</w:t>
      </w:r>
      <w:bookmarkStart w:id="1" w:name="_Hlk47812240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 następujący jego porządek:</w:t>
      </w:r>
    </w:p>
    <w:p w:rsidR="000520B2" w:rsidRPr="000520B2" w:rsidRDefault="000520B2" w:rsidP="000520B2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0B2" w:rsidRPr="000520B2" w:rsidRDefault="000520B2" w:rsidP="000520B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B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0520B2" w:rsidRPr="000520B2" w:rsidRDefault="000520B2" w:rsidP="000520B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realizacji zadań oświatowych w Gminie;</w:t>
      </w:r>
    </w:p>
    <w:p w:rsidR="000520B2" w:rsidRDefault="000520B2" w:rsidP="000520B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Osiągniecia sportu szkolnego w roku szkolnym 2016/17 oraz wyniki osiągnięć edukacyjnych: przedmiotowych, olimpiad tematycznych itp.; </w:t>
      </w:r>
    </w:p>
    <w:p w:rsidR="00CE6F91" w:rsidRPr="000520B2" w:rsidRDefault="00CE6F91" w:rsidP="000520B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;</w:t>
      </w:r>
    </w:p>
    <w:p w:rsidR="00CE6F91" w:rsidRPr="00CE6F91" w:rsidRDefault="000520B2" w:rsidP="00CE6F9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B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protokołu z poprzedniego posiedzenia Komisji;</w:t>
      </w:r>
    </w:p>
    <w:p w:rsidR="000520B2" w:rsidRPr="000520B2" w:rsidRDefault="000520B2" w:rsidP="000520B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</w:t>
      </w:r>
    </w:p>
    <w:p w:rsidR="000520B2" w:rsidRPr="00C004AA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0520B2" w:rsidRDefault="000520B2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2C4FFA" w:rsidRDefault="002C4FFA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233" w:rsidRDefault="00D513E1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 Dyrektor Zakładu Obsługi Oświaty Samorządowej przedstawił Komisji stan realizacji zadań oświatowych w Gminie. Dodał, że sprawy zostały szeroko omawiane na poprzednich posiedzeniach Komisji. Poinformował, że zostały przyjęte wszystkie dzieci w ramach edukacji przedszkolnej. Udało się także w sposób bezkonfliktowy doprowadzić do sytuacji</w:t>
      </w:r>
      <w:r w:rsidR="001A25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dzieci 6-letnie</w:t>
      </w:r>
      <w:r w:rsidR="00D7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31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 Nr 2 trafiły do oddziału przedszkolnego w ZS nr 3</w:t>
      </w:r>
      <w:r w:rsidR="00CB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dzieci 3-letnie pozostały w przedszkolu. </w:t>
      </w:r>
      <w:r w:rsidR="00CB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szkołach na terenach wiejskich w Zbożu i w Wiśniewie udało się przygotować miejsca dla dzieci w wyniku przekształcenia szkół w 8-klasowe szkoły podstawowe. </w:t>
      </w:r>
      <w:r w:rsidR="00C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Zbożu zostanie do tego wykorzystana sala komputerowa i sala gimnastyczna, natomiast w Wiśniewie wykorzystano pokój nauczycielski, w wyniku czego nauczyciele zostali przeniesieni do zaplecza sportowego, które zostało wyremontowane. Ponadto Pan </w:t>
      </w:r>
      <w:proofErr w:type="spellStart"/>
      <w:r w:rsidR="00CF0BF6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C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 wyniku przejścia nawałnicy straty w szkołach są dość duże, dotychczas zostały oszacowane szkody, natomiast nie  wypłacono odszkodowań. Straty te są oszacowane  na kwotę ok. 350 tys. zł.</w:t>
      </w:r>
      <w:r w:rsidR="0068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Największe straty</w:t>
      </w:r>
      <w:r w:rsidR="006A5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</w:t>
      </w:r>
      <w:r w:rsidR="0068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 szkole w Wałdowie</w:t>
      </w:r>
      <w:r w:rsidR="006A51C5">
        <w:rPr>
          <w:rFonts w:ascii="Times New Roman" w:eastAsia="Times New Roman" w:hAnsi="Times New Roman" w:cs="Times New Roman"/>
          <w:sz w:val="24"/>
          <w:szCs w:val="24"/>
          <w:lang w:eastAsia="pl-PL"/>
        </w:rPr>
        <w:t>. Chodzi o orlik, pozrywane rynny, zalaną kotłownię</w:t>
      </w:r>
      <w:r w:rsidR="00F0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także zalany został jeden z dwóch olejowych kotłów. </w:t>
      </w:r>
      <w:r w:rsidR="00AC50E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Szkole w Zalesiu</w:t>
      </w:r>
      <w:r w:rsidR="000D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Wiśniewie</w:t>
      </w:r>
      <w:r w:rsidR="00AC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zalana jest także kotłownia. Mimo że była rozważana propozycja z Urzędu Marszałkowskiego o dostawie węgla to nie jest możliwe jego składowanie. </w:t>
      </w:r>
      <w:r w:rsidR="00A7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szkole w Wałdowie zalana została również biblioteka, zostały zalane książki. </w:t>
      </w:r>
      <w:r w:rsidR="0022557D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procedura wypłaty odszkodowań jest dość skomplikowana, obecnie należy czekać na </w:t>
      </w:r>
      <w:r w:rsidR="00DB6A0E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</w:t>
      </w:r>
      <w:r w:rsidR="0022557D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Powiatowego Inspektoratu Nadzoru Budowlanego</w:t>
      </w:r>
      <w:r w:rsidR="009250A1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dokonywał oceny budynków</w:t>
      </w:r>
      <w:r w:rsidR="000307DE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obiektów</w:t>
      </w:r>
      <w:r w:rsidR="009250A1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7B1C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19E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Kuratorium Oświaty przyjechało do wszystkich placówek poszkodowanych i dokonało </w:t>
      </w:r>
      <w:r w:rsidR="00466B0C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807F0B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zakresie </w:t>
      </w:r>
      <w:r w:rsid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807F0B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sporządzono protokoły</w:t>
      </w:r>
      <w:r w:rsidR="007B119E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7F0B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A0E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takich ocen było niezbędne do przekazania wniosku do MEN</w:t>
      </w:r>
      <w:r w:rsidR="000F0D22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07F0B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0F0D22" w:rsidRPr="00862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81D51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38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z mocy prawa zlikwidowane zostają gimnazja, które zostają włączone do szkół podstawowych. </w:t>
      </w:r>
      <w:r w:rsidR="008F6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musi wówczas podjąć do 31 listopada uchwałę w zakresie stwierdzenia przekształcenia szkół w 8-klasowe. </w:t>
      </w:r>
      <w:r w:rsidR="00EB1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Pan </w:t>
      </w:r>
      <w:proofErr w:type="spellStart"/>
      <w:r w:rsidR="00EB1FC8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EB1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EB1F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utworzone dwa dodatkowe oddziały w przedszkolach na co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B1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nie otrzymała żadnego dofinansowania. W tym zakresie zostały dokonane przesunięcia z wynagrodzeń żeby móc wyposażyć te oddziały. Szczegółowa informacja w tym zakresie będzie przedstawiona na sesji Rady Miejskiej. </w:t>
      </w:r>
      <w:r w:rsidR="00E86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Dyrektor ZOOS poinformował, że 7-8 września w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86C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zostali ugoszczeni Samorządowi Liderzy Edukacj</w:t>
      </w:r>
      <w:r w:rsidR="00B20D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byli zachwyceni głównie współpracą organizacji pozarządowych jak i innych instytucji </w:t>
      </w:r>
      <w:r w:rsidR="00392010">
        <w:rPr>
          <w:rFonts w:ascii="Times New Roman" w:eastAsia="Times New Roman" w:hAnsi="Times New Roman" w:cs="Times New Roman"/>
          <w:sz w:val="24"/>
          <w:szCs w:val="24"/>
          <w:lang w:eastAsia="pl-PL"/>
        </w:rPr>
        <w:t>z oświatą</w:t>
      </w:r>
      <w:r w:rsidR="00A5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2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ostatnim czasie gościł w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92010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wizytator</w:t>
      </w:r>
      <w:r w:rsidR="00397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powołany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97F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rejon jak odbywało się to w poprzednich latach.</w:t>
      </w:r>
      <w:r w:rsidR="0036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CB7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dodał, że w przypadku zalania w szkole w Zalesiu było już spotkanie odnośnie odwodnienia, lecz głównym problemem jest fakt iż jest to droga powiatowa</w:t>
      </w:r>
      <w:r w:rsidR="00F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byłoby możliwe zrealizowanie odwodnieni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F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którego koszt  poniósłby wspólnie powiat,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jak i samorząd wiejski. </w:t>
      </w:r>
      <w:r w:rsidR="00C3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C36E98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C3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podobna sytuacja była w Wiśniewie, także dokonywano tam odwodnieni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Zalesiu sytuacja powtarza się od lat, obecnie koszt naprawy wynosiłby ok.20 tys. zł lecz problem byłby rozwiązany na kilka lat. </w:t>
      </w:r>
      <w:r w:rsidR="0041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ponadto dodał, że społeczność w Zalesiu przekazała drewno które zostało połamane w wyniku nawałnicy na opał do szkoły.  </w:t>
      </w:r>
    </w:p>
    <w:p w:rsidR="002B12B4" w:rsidRDefault="002B12B4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2CE" w:rsidRDefault="002352CE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2352CE" w:rsidRDefault="002352CE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A5D" w:rsidRDefault="002352CE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</w:t>
      </w:r>
      <w:r w:rsidR="00182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poinformował, że w związku z wprowadzoną reformą edukacji Komisja będzie musiała w przyszłości pochylić się nad zmianami w zakresie regulaminu przyznawania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stypendiów i </w:t>
      </w:r>
      <w:r w:rsidR="00182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nagród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 w:rsidR="00182A89">
        <w:rPr>
          <w:rFonts w:ascii="Times New Roman" w:eastAsia="Times New Roman" w:hAnsi="Times New Roman" w:cs="Times New Roman"/>
          <w:sz w:val="24"/>
          <w:szCs w:val="24"/>
          <w:lang w:eastAsia="pl-PL"/>
        </w:rPr>
        <w:t>za osiągnięcia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nauce, sportowe i artystyczne</w:t>
      </w:r>
      <w:r w:rsidR="00182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Stachowicz 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</w:t>
      </w:r>
      <w:r w:rsidR="00A94FD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7A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="00BD7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15 lipca br. składały wnioski o stypendia i nagrody. Niektóre ze składanych wniosków nie spełniały wymogów formalnych. W szkołach podstawowych zostało złożonych 15 wniosków o stypendia i 23 w gimnazjach, co daje łącznie 38 wniosków. Średnia ocen która została zachowana to w szkole podstawowej 5,4, a w gimnazjum 5,2. W tej </w:t>
      </w:r>
      <w:r w:rsidR="009F6F3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kwestii</w:t>
      </w:r>
      <w:r w:rsidR="00BD7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</w:t>
      </w:r>
      <w:r w:rsidR="00BD7366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posiedzenie Komisji Stypendialnej na której zdecydowano, że pierwsze osob</w:t>
      </w:r>
      <w:r w:rsidR="00DC6A5D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liście otrzymają p</w:t>
      </w:r>
      <w:r w:rsidR="0038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700 zł, pozostali po 500 zł. Pula która została przekazana na ten cel to 20 tys. zł, po obliczeniach pozostaje 200 zł, które zostanie przeznaczone na nagrody. </w:t>
      </w:r>
      <w:r w:rsidR="0095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dodał, że w przypadku </w:t>
      </w:r>
      <w:r w:rsidR="008B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pierwszych miejsc należy </w:t>
      </w:r>
      <w:r w:rsidR="00F44437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uwagę na to iż</w:t>
      </w:r>
      <w:r w:rsidR="008B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</w:t>
      </w:r>
      <w:r w:rsidR="00F4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trzech uczniów z taką samą średnią 5,82 i te osoby otrzymają po 700 zł, a pozostałe po 500 zł. W przypadku gimnazjum natomiast jest jedna osoba która otrzyma wyższe stypendium. </w:t>
      </w:r>
      <w:r w:rsidR="00BA3F98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Dankowski zapytał jaka była najniższa średnia która została nagrodzona. Pan Pestka odpowiedział, że 5,4 w szkole p</w:t>
      </w:r>
      <w:r w:rsidR="0037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a 5,2 dla gimnazjum. </w:t>
      </w:r>
    </w:p>
    <w:p w:rsidR="007D416E" w:rsidRDefault="002A2B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Stachowicz poinformowała, że zostały złożone </w:t>
      </w:r>
      <w:r w:rsidR="001F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B36B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6F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D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nagród i wyróżnień</w:t>
      </w:r>
      <w:r w:rsidR="005946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gimnazjum 1</w:t>
      </w:r>
      <w:r w:rsidR="00B36B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uwagi na to iż nie </w:t>
      </w:r>
      <w:r w:rsidR="007D416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="001F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wymagań formalnych odpadło 10 wniosków. </w:t>
      </w:r>
      <w:r w:rsidR="000F253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84 wnioski. Łącznie z gimnazjum zostanie nagrodzonych 236 dzieci</w:t>
      </w:r>
      <w:r w:rsidR="00F6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zostanie przyznanych dużo nagród zespołowych. </w:t>
      </w:r>
      <w:r w:rsidR="009E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E7127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E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na nagrody </w:t>
      </w:r>
      <w:r w:rsidR="0059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rzeczowe </w:t>
      </w:r>
      <w:r w:rsidR="009E71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przeznaczono 5200 zł</w:t>
      </w:r>
      <w:r w:rsidR="00594662">
        <w:rPr>
          <w:rFonts w:ascii="Times New Roman" w:eastAsia="Times New Roman" w:hAnsi="Times New Roman" w:cs="Times New Roman"/>
          <w:sz w:val="24"/>
          <w:szCs w:val="24"/>
          <w:lang w:eastAsia="pl-PL"/>
        </w:rPr>
        <w:t>. Propozycje te zostały przedstawione i zaopiniowane przez Komisję Rewizyjną.</w:t>
      </w:r>
      <w:r w:rsidR="007D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B6D" w:rsidRDefault="00CE5B6D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A89" w:rsidRPr="00B36B7E" w:rsidRDefault="00182A89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:rsidR="00B10A5D" w:rsidRPr="00FA5551" w:rsidRDefault="00B10A5D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990" w:rsidRDefault="00B10A5D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</w:t>
      </w:r>
      <w:r w:rsidR="00CE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przedstawił Komisji </w:t>
      </w:r>
      <w:r w:rsidR="00FB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zmieniającej uchwałę w sprawie utworzenia Zakładu Obsługi Oświaty Samorządowej w Sępólnie Krajeńskim i nadania mu statutu (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FB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 w:rsidR="00D9049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FB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protokołu). Poinformował, że</w:t>
      </w:r>
      <w:r w:rsidR="00DF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zmiana formalna, ponieważ</w:t>
      </w:r>
      <w:r w:rsidR="00FB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to związek ze zmieniającą się nazwą zespołów szkół na szkoły podstawowe</w:t>
      </w:r>
      <w:r w:rsidR="00E7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o nadaniu Statutu ZOOS. </w:t>
      </w:r>
    </w:p>
    <w:p w:rsidR="00FB7990" w:rsidRDefault="00FB7990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990" w:rsidRDefault="00FB7990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 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E6F91" w:rsidRDefault="00CE6F91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2CE" w:rsidRDefault="00CE6F91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 </w:t>
      </w:r>
      <w:r w:rsidR="00B10A5D" w:rsidRPr="00FA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85F7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zatwierdziła jednogłośnie pozytywnie protokół ze swojego poprzedniego posiedzenia</w:t>
      </w:r>
      <w:r w:rsidR="0048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sierpniu br.</w:t>
      </w:r>
      <w:r w:rsidR="0008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F77" w:rsidRDefault="00085F77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F77" w:rsidRDefault="00085F77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CE6F9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wolnych wnioskach poruszono następujące sprawy: </w:t>
      </w:r>
    </w:p>
    <w:p w:rsidR="009932BD" w:rsidRDefault="00363023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zaproponował, aby pomóc szkole w Zbożu, ponieważ w starym budynku szkoły mieszka żona i córka byłego dyrektora szkoły, jego zdaniem można zaproponować im inne lokum na rzecz nowych pomieszczeń dla szkoły. </w:t>
      </w:r>
      <w:r w:rsidR="008874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szkoły w Wiśniewie stwierdził, że sala gimnastyczna nie spełnia żadnych warunków i warto byłoby przekształcić ją w sale lekcyjną, a wzdłuż budynku wybudować nową salę gimnastyczną. Takie samo rozwiązanie mogłoby się sprawdzić także w Zbożu.</w:t>
      </w:r>
      <w:r w:rsidR="0099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poruszył on sprawę ośrodka edukacji kulturalnej we Włościborzu</w:t>
      </w:r>
      <w:r w:rsidR="004614BB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problem z dziećmi, ponieważ na sali nie ma dla nich miejsca gdzie miałyby swój kąt, sala jest często</w:t>
      </w:r>
      <w:r w:rsidR="003E6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wynajmowana</w:t>
      </w:r>
      <w:r w:rsidR="0046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uroczystości i</w:t>
      </w:r>
      <w:r w:rsidR="003E6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dla dzieci jest sprzątane i przenoszone.</w:t>
      </w:r>
      <w:r w:rsidR="00F50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 rodzice nie chcą posyłać tam swoich dzieci.</w:t>
      </w:r>
      <w:r w:rsidR="003E6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obecnie okazało się że jest </w:t>
      </w:r>
      <w:r w:rsidR="0082064A">
        <w:rPr>
          <w:rFonts w:ascii="Times New Roman" w:eastAsia="Times New Roman" w:hAnsi="Times New Roman" w:cs="Times New Roman"/>
          <w:sz w:val="24"/>
          <w:szCs w:val="24"/>
          <w:lang w:eastAsia="pl-PL"/>
        </w:rPr>
        <w:t>szansa udostępnienia</w:t>
      </w:r>
      <w:r w:rsidR="0093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mieszkania</w:t>
      </w:r>
      <w:r w:rsidR="003E6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starej szkole</w:t>
      </w:r>
      <w:r w:rsidR="0093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Włościborzu, mieszkaniec chciałby udostępnić je w zamian za udzielenie mniejszego lokum przez gminę. </w:t>
      </w:r>
      <w:r w:rsidR="00500EAC">
        <w:rPr>
          <w:rFonts w:ascii="Times New Roman" w:eastAsia="Times New Roman" w:hAnsi="Times New Roman" w:cs="Times New Roman"/>
          <w:sz w:val="24"/>
          <w:szCs w:val="24"/>
          <w:lang w:eastAsia="pl-PL"/>
        </w:rPr>
        <w:t>Inną propozycją byłoby dobudowanie pomieszczenia do obecnego budynku świetlicy wiejskiej</w:t>
      </w:r>
      <w:r w:rsidR="00F7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jednakowe rachunki za prąd i ogrzewanie</w:t>
      </w:r>
      <w:r w:rsidR="00500E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 aby wystosować w tym zakresie wniosek do Burmistrza żeby sprawę rozpatrzył i podjął stosowną decyzję w tym zakresie. </w:t>
      </w:r>
      <w:r w:rsidR="00B4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dodał, że w tym zakresie korzystniejsza </w:t>
      </w:r>
      <w:r w:rsidR="00FB27E3">
        <w:rPr>
          <w:rFonts w:ascii="Times New Roman" w:eastAsia="Times New Roman" w:hAnsi="Times New Roman" w:cs="Times New Roman"/>
          <w:sz w:val="24"/>
          <w:szCs w:val="24"/>
          <w:lang w:eastAsia="pl-PL"/>
        </w:rPr>
        <w:t>byłaby</w:t>
      </w:r>
      <w:r w:rsidR="00B4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rozbudowa, lecz jest to sprawa do rozważenia. </w:t>
      </w:r>
      <w:r w:rsidR="00A54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A5499F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A54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 przypadku Włościborza dobudowa pomieszczenia do świetlicy wiejskiej byłaby rozsądniejszym rozwiązaniem</w:t>
      </w:r>
      <w:r w:rsidR="00F50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ten cel można szukać środków zewnętrznych. Faktycznie rozumie on podejście rodziców, ponieważ tak wielka sala nie nadaje się na potrzeby edukacji przedszkolnej, potrzebne jest tam mniejsze pomieszczenie. </w:t>
      </w:r>
      <w:r w:rsidR="000D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 aby wystąpić z wnioskiem do Burmistrza w tym zakresie. </w:t>
      </w:r>
    </w:p>
    <w:p w:rsidR="00784F25" w:rsidRDefault="00784F25" w:rsidP="0005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Dankowski zapytał na kiedy Starosta planuje </w:t>
      </w:r>
      <w:r w:rsidR="004435F5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Włościbórz – Wałdowo ponieważ jazda tym odcinkiem stwarza zagrożenie poprzez głębokie dziury w wyrwanym przez korzenie drzew asfalcie.</w:t>
      </w:r>
      <w:r w:rsidR="0044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Dolny powiedział, że również jest zainteresowany tą kwestią, poruszał już </w:t>
      </w:r>
      <w:r w:rsidR="00BD1EE3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44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problem.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</w:t>
      </w:r>
      <w:r w:rsidR="0098039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042C01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wybierze się w tej kwestii do Starosty,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</w:t>
      </w:r>
      <w:r w:rsidR="00980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dwa razy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dojeżdża tą drogą na lekcje do szkoły w Wałdowie i widzi jakie jest zagrożenie. Obecnie dziury te są zasypane, lecz </w:t>
      </w:r>
      <w:r w:rsidR="005A4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 jest już na tyle ubity, że przy jeździe z większą prędkością powoduje zagrożenie. Pani </w:t>
      </w:r>
      <w:proofErr w:type="spellStart"/>
      <w:r w:rsidR="005A4990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5A4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postawiony znak ograniczenia prędkości do 60 km/h </w:t>
      </w:r>
      <w:r w:rsidR="0080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załatwia sprawy, ponieważ przy takiej nawierzchni jest ona za duża. </w:t>
      </w:r>
    </w:p>
    <w:p w:rsidR="000520B2" w:rsidRDefault="000520B2" w:rsidP="00052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B2" w:rsidRPr="00102E09" w:rsidRDefault="000520B2" w:rsidP="00052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520B2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BD1EE3" w:rsidP="0005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B2" w:rsidRPr="00102E09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3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Przewodniczący Komisji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0520B2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 Pestka</w:t>
      </w:r>
    </w:p>
    <w:p w:rsidR="00BD1EE3" w:rsidRPr="00A12E9A" w:rsidRDefault="00BD1EE3" w:rsidP="00052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0B2" w:rsidRPr="00102E09" w:rsidRDefault="000520B2" w:rsidP="0005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350094" w:rsidRPr="00BD1EE3" w:rsidRDefault="000520B2" w:rsidP="00BD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  <w:bookmarkStart w:id="2" w:name="_GoBack"/>
      <w:bookmarkEnd w:id="2"/>
    </w:p>
    <w:sectPr w:rsidR="00350094" w:rsidRPr="00BD1EE3" w:rsidSect="008F1D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61" w:rsidRDefault="00443E61" w:rsidP="003870E2">
      <w:pPr>
        <w:spacing w:after="0" w:line="240" w:lineRule="auto"/>
      </w:pPr>
      <w:r>
        <w:separator/>
      </w:r>
    </w:p>
  </w:endnote>
  <w:endnote w:type="continuationSeparator" w:id="0">
    <w:p w:rsidR="00443E61" w:rsidRDefault="00443E61" w:rsidP="0038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2276"/>
      <w:docPartObj>
        <w:docPartGallery w:val="Page Numbers (Bottom of Page)"/>
        <w:docPartUnique/>
      </w:docPartObj>
    </w:sdtPr>
    <w:sdtEndPr/>
    <w:sdtContent>
      <w:p w:rsidR="005A4990" w:rsidRDefault="00443E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990" w:rsidRDefault="005A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61" w:rsidRDefault="00443E61" w:rsidP="003870E2">
      <w:pPr>
        <w:spacing w:after="0" w:line="240" w:lineRule="auto"/>
      </w:pPr>
      <w:r>
        <w:separator/>
      </w:r>
    </w:p>
  </w:footnote>
  <w:footnote w:type="continuationSeparator" w:id="0">
    <w:p w:rsidR="00443E61" w:rsidRDefault="00443E61" w:rsidP="0038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8BE"/>
    <w:multiLevelType w:val="hybridMultilevel"/>
    <w:tmpl w:val="AC34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A2"/>
    <w:rsid w:val="000307DE"/>
    <w:rsid w:val="0003162D"/>
    <w:rsid w:val="00042C01"/>
    <w:rsid w:val="000520B2"/>
    <w:rsid w:val="00060EC6"/>
    <w:rsid w:val="00070A32"/>
    <w:rsid w:val="00071930"/>
    <w:rsid w:val="00085F77"/>
    <w:rsid w:val="000A3397"/>
    <w:rsid w:val="000A4DBD"/>
    <w:rsid w:val="000D0539"/>
    <w:rsid w:val="000D0E41"/>
    <w:rsid w:val="000D1CBE"/>
    <w:rsid w:val="000E5C4A"/>
    <w:rsid w:val="000F0D22"/>
    <w:rsid w:val="000F2538"/>
    <w:rsid w:val="00126034"/>
    <w:rsid w:val="00127E8C"/>
    <w:rsid w:val="0015446E"/>
    <w:rsid w:val="00182A89"/>
    <w:rsid w:val="00187B1C"/>
    <w:rsid w:val="001A25E6"/>
    <w:rsid w:val="001F3D44"/>
    <w:rsid w:val="001F6F1F"/>
    <w:rsid w:val="002056BB"/>
    <w:rsid w:val="00210347"/>
    <w:rsid w:val="00220CBB"/>
    <w:rsid w:val="00220EDE"/>
    <w:rsid w:val="0022557D"/>
    <w:rsid w:val="00226678"/>
    <w:rsid w:val="00227DBD"/>
    <w:rsid w:val="002352CE"/>
    <w:rsid w:val="00255252"/>
    <w:rsid w:val="002745E8"/>
    <w:rsid w:val="00297527"/>
    <w:rsid w:val="002A2BE3"/>
    <w:rsid w:val="002A3FF1"/>
    <w:rsid w:val="002A5726"/>
    <w:rsid w:val="002B12B4"/>
    <w:rsid w:val="002B221C"/>
    <w:rsid w:val="002C4FFA"/>
    <w:rsid w:val="002D12FB"/>
    <w:rsid w:val="002D5536"/>
    <w:rsid w:val="002E2D05"/>
    <w:rsid w:val="00303152"/>
    <w:rsid w:val="00306A34"/>
    <w:rsid w:val="003145E6"/>
    <w:rsid w:val="00333F4B"/>
    <w:rsid w:val="003376A1"/>
    <w:rsid w:val="00350094"/>
    <w:rsid w:val="00360C07"/>
    <w:rsid w:val="00363023"/>
    <w:rsid w:val="00365842"/>
    <w:rsid w:val="00366D8D"/>
    <w:rsid w:val="00372893"/>
    <w:rsid w:val="003756AD"/>
    <w:rsid w:val="00381D51"/>
    <w:rsid w:val="003826C9"/>
    <w:rsid w:val="003870E2"/>
    <w:rsid w:val="00392010"/>
    <w:rsid w:val="00397FF6"/>
    <w:rsid w:val="003E2716"/>
    <w:rsid w:val="003E65AF"/>
    <w:rsid w:val="003F23B7"/>
    <w:rsid w:val="00403B16"/>
    <w:rsid w:val="00411224"/>
    <w:rsid w:val="0041621A"/>
    <w:rsid w:val="004169EA"/>
    <w:rsid w:val="004435F5"/>
    <w:rsid w:val="00443E61"/>
    <w:rsid w:val="004614BB"/>
    <w:rsid w:val="00466B0C"/>
    <w:rsid w:val="00482512"/>
    <w:rsid w:val="00483E51"/>
    <w:rsid w:val="00500EAC"/>
    <w:rsid w:val="0052090D"/>
    <w:rsid w:val="00547B56"/>
    <w:rsid w:val="00551FAA"/>
    <w:rsid w:val="00562509"/>
    <w:rsid w:val="00581924"/>
    <w:rsid w:val="00594662"/>
    <w:rsid w:val="005A33C3"/>
    <w:rsid w:val="005A4990"/>
    <w:rsid w:val="005B5C1D"/>
    <w:rsid w:val="005C227E"/>
    <w:rsid w:val="005D14D0"/>
    <w:rsid w:val="00607ACC"/>
    <w:rsid w:val="00634663"/>
    <w:rsid w:val="00680A9C"/>
    <w:rsid w:val="0068795B"/>
    <w:rsid w:val="00694A74"/>
    <w:rsid w:val="006A51C5"/>
    <w:rsid w:val="006C6E6A"/>
    <w:rsid w:val="006D7CB7"/>
    <w:rsid w:val="006E21A9"/>
    <w:rsid w:val="006E76F3"/>
    <w:rsid w:val="006F3002"/>
    <w:rsid w:val="007022AE"/>
    <w:rsid w:val="0070308A"/>
    <w:rsid w:val="00714BB8"/>
    <w:rsid w:val="00732EEC"/>
    <w:rsid w:val="00733A86"/>
    <w:rsid w:val="007351B5"/>
    <w:rsid w:val="007430A2"/>
    <w:rsid w:val="00745CA6"/>
    <w:rsid w:val="00746C2A"/>
    <w:rsid w:val="00784F25"/>
    <w:rsid w:val="0078531E"/>
    <w:rsid w:val="007A2FE2"/>
    <w:rsid w:val="007B119E"/>
    <w:rsid w:val="007D416E"/>
    <w:rsid w:val="007E2F05"/>
    <w:rsid w:val="008040D5"/>
    <w:rsid w:val="0080710B"/>
    <w:rsid w:val="00807F0B"/>
    <w:rsid w:val="0082064A"/>
    <w:rsid w:val="008371AA"/>
    <w:rsid w:val="00862B22"/>
    <w:rsid w:val="00873233"/>
    <w:rsid w:val="008741D8"/>
    <w:rsid w:val="0088747B"/>
    <w:rsid w:val="00890453"/>
    <w:rsid w:val="008B1FBE"/>
    <w:rsid w:val="008B5996"/>
    <w:rsid w:val="008B7878"/>
    <w:rsid w:val="008C7103"/>
    <w:rsid w:val="008E7047"/>
    <w:rsid w:val="008F1D2A"/>
    <w:rsid w:val="008F6313"/>
    <w:rsid w:val="00915D3B"/>
    <w:rsid w:val="009250A1"/>
    <w:rsid w:val="00936CB3"/>
    <w:rsid w:val="00940C77"/>
    <w:rsid w:val="00950D6D"/>
    <w:rsid w:val="009515C4"/>
    <w:rsid w:val="0098039F"/>
    <w:rsid w:val="009932BD"/>
    <w:rsid w:val="00996452"/>
    <w:rsid w:val="009B490E"/>
    <w:rsid w:val="009C6E92"/>
    <w:rsid w:val="009E29CB"/>
    <w:rsid w:val="009E7127"/>
    <w:rsid w:val="009F6F3F"/>
    <w:rsid w:val="00A2215B"/>
    <w:rsid w:val="00A319B5"/>
    <w:rsid w:val="00A477A2"/>
    <w:rsid w:val="00A50017"/>
    <w:rsid w:val="00A5499F"/>
    <w:rsid w:val="00A75321"/>
    <w:rsid w:val="00A94FD9"/>
    <w:rsid w:val="00A96A2C"/>
    <w:rsid w:val="00AC50EA"/>
    <w:rsid w:val="00AD0884"/>
    <w:rsid w:val="00AF0062"/>
    <w:rsid w:val="00AF1A0C"/>
    <w:rsid w:val="00B10A5D"/>
    <w:rsid w:val="00B13AF2"/>
    <w:rsid w:val="00B20D73"/>
    <w:rsid w:val="00B36B7E"/>
    <w:rsid w:val="00B40B23"/>
    <w:rsid w:val="00B542D3"/>
    <w:rsid w:val="00B85EE6"/>
    <w:rsid w:val="00BA3F98"/>
    <w:rsid w:val="00BB164E"/>
    <w:rsid w:val="00BC1952"/>
    <w:rsid w:val="00BD1EE3"/>
    <w:rsid w:val="00BD7366"/>
    <w:rsid w:val="00BF5B42"/>
    <w:rsid w:val="00C17C6D"/>
    <w:rsid w:val="00C2663C"/>
    <w:rsid w:val="00C32BBC"/>
    <w:rsid w:val="00C36E98"/>
    <w:rsid w:val="00C37427"/>
    <w:rsid w:val="00C471EF"/>
    <w:rsid w:val="00C52BF1"/>
    <w:rsid w:val="00C6031F"/>
    <w:rsid w:val="00C640CC"/>
    <w:rsid w:val="00C70B98"/>
    <w:rsid w:val="00C8424D"/>
    <w:rsid w:val="00C9025D"/>
    <w:rsid w:val="00CB156A"/>
    <w:rsid w:val="00CB302B"/>
    <w:rsid w:val="00CB7978"/>
    <w:rsid w:val="00CC7B93"/>
    <w:rsid w:val="00CD10F1"/>
    <w:rsid w:val="00CE1C71"/>
    <w:rsid w:val="00CE5B6D"/>
    <w:rsid w:val="00CE6F91"/>
    <w:rsid w:val="00CF0BF6"/>
    <w:rsid w:val="00CF31E2"/>
    <w:rsid w:val="00D039F2"/>
    <w:rsid w:val="00D3298A"/>
    <w:rsid w:val="00D513E1"/>
    <w:rsid w:val="00D62D8F"/>
    <w:rsid w:val="00D70454"/>
    <w:rsid w:val="00D806D0"/>
    <w:rsid w:val="00D81136"/>
    <w:rsid w:val="00D820D5"/>
    <w:rsid w:val="00D9049A"/>
    <w:rsid w:val="00DB6A0E"/>
    <w:rsid w:val="00DC6A5D"/>
    <w:rsid w:val="00DE3BF0"/>
    <w:rsid w:val="00DF2AAA"/>
    <w:rsid w:val="00DF6687"/>
    <w:rsid w:val="00E351BA"/>
    <w:rsid w:val="00E57CA5"/>
    <w:rsid w:val="00E63B2D"/>
    <w:rsid w:val="00E732BA"/>
    <w:rsid w:val="00E86C1B"/>
    <w:rsid w:val="00EA4A17"/>
    <w:rsid w:val="00EB09DB"/>
    <w:rsid w:val="00EB1FC8"/>
    <w:rsid w:val="00EB58DC"/>
    <w:rsid w:val="00EC090D"/>
    <w:rsid w:val="00EC5D88"/>
    <w:rsid w:val="00ED6EB6"/>
    <w:rsid w:val="00EF47B5"/>
    <w:rsid w:val="00F078BB"/>
    <w:rsid w:val="00F21263"/>
    <w:rsid w:val="00F2251E"/>
    <w:rsid w:val="00F30DA3"/>
    <w:rsid w:val="00F34224"/>
    <w:rsid w:val="00F44437"/>
    <w:rsid w:val="00F5051B"/>
    <w:rsid w:val="00F54031"/>
    <w:rsid w:val="00F673C6"/>
    <w:rsid w:val="00F67D35"/>
    <w:rsid w:val="00F70690"/>
    <w:rsid w:val="00F869EA"/>
    <w:rsid w:val="00FA5551"/>
    <w:rsid w:val="00FB27E3"/>
    <w:rsid w:val="00FB485F"/>
    <w:rsid w:val="00FB7990"/>
    <w:rsid w:val="00FE0621"/>
    <w:rsid w:val="00FF236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095D"/>
  <w15:docId w15:val="{4FF7E380-E03B-4534-B228-C511A7A1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E2"/>
  </w:style>
  <w:style w:type="paragraph" w:styleId="Stopka">
    <w:name w:val="footer"/>
    <w:basedOn w:val="Normalny"/>
    <w:link w:val="StopkaZnak"/>
    <w:uiPriority w:val="99"/>
    <w:unhideWhenUsed/>
    <w:rsid w:val="0038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0E2"/>
  </w:style>
  <w:style w:type="paragraph" w:styleId="Tekstdymka">
    <w:name w:val="Balloon Text"/>
    <w:basedOn w:val="Normalny"/>
    <w:link w:val="TekstdymkaZnak"/>
    <w:uiPriority w:val="99"/>
    <w:semiHidden/>
    <w:unhideWhenUsed/>
    <w:rsid w:val="00BD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7753-22E1-4277-AD09-2A894C2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4</cp:revision>
  <cp:lastPrinted>2017-10-10T09:49:00Z</cp:lastPrinted>
  <dcterms:created xsi:type="dcterms:W3CDTF">2017-09-19T10:15:00Z</dcterms:created>
  <dcterms:modified xsi:type="dcterms:W3CDTF">2017-10-10T09:55:00Z</dcterms:modified>
</cp:coreProperties>
</file>