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492" w:rsidRPr="002E1B8A" w:rsidRDefault="00CA6492" w:rsidP="00CA6492">
      <w:pPr>
        <w:jc w:val="center"/>
        <w:rPr>
          <w:b/>
          <w:sz w:val="26"/>
          <w:szCs w:val="26"/>
        </w:rPr>
      </w:pPr>
      <w:r w:rsidRPr="002E1B8A">
        <w:rPr>
          <w:b/>
          <w:sz w:val="26"/>
          <w:szCs w:val="26"/>
        </w:rPr>
        <w:t>Protokół</w:t>
      </w:r>
    </w:p>
    <w:p w:rsidR="00CA6492" w:rsidRPr="002E1B8A" w:rsidRDefault="00CA6492" w:rsidP="00CA6492">
      <w:pPr>
        <w:jc w:val="center"/>
        <w:rPr>
          <w:b/>
          <w:sz w:val="26"/>
          <w:szCs w:val="26"/>
        </w:rPr>
      </w:pPr>
      <w:r w:rsidRPr="002E1B8A">
        <w:rPr>
          <w:b/>
          <w:sz w:val="26"/>
          <w:szCs w:val="26"/>
        </w:rPr>
        <w:t xml:space="preserve"> z kontroli problemowej przeprowadzonej przez Komisję Rewizyjną Rady Miejskiej w Sępólnie Krajeńskim w dniu 1 czerwca 2017r. w Centrum Sportu i Rekreacji  w Sępólnie Krajeńskim.  </w:t>
      </w:r>
    </w:p>
    <w:p w:rsidR="00CA6492" w:rsidRPr="002E1B8A" w:rsidRDefault="00CA6492" w:rsidP="00CA6492">
      <w:pPr>
        <w:ind w:left="360"/>
        <w:rPr>
          <w:sz w:val="26"/>
          <w:szCs w:val="26"/>
        </w:rPr>
      </w:pPr>
    </w:p>
    <w:p w:rsidR="00CA6492" w:rsidRPr="002E1B8A" w:rsidRDefault="00CA6492" w:rsidP="00CA6492">
      <w:pPr>
        <w:ind w:left="360"/>
        <w:rPr>
          <w:sz w:val="26"/>
          <w:szCs w:val="26"/>
        </w:rPr>
      </w:pPr>
    </w:p>
    <w:p w:rsidR="00CA6492" w:rsidRPr="002E1B8A" w:rsidRDefault="00CA6492" w:rsidP="00CA6492">
      <w:pPr>
        <w:numPr>
          <w:ilvl w:val="0"/>
          <w:numId w:val="1"/>
        </w:numPr>
        <w:jc w:val="both"/>
        <w:rPr>
          <w:sz w:val="26"/>
          <w:szCs w:val="26"/>
        </w:rPr>
      </w:pPr>
      <w:r w:rsidRPr="002E1B8A">
        <w:rPr>
          <w:sz w:val="26"/>
          <w:szCs w:val="26"/>
        </w:rPr>
        <w:t>Kontrolę przeprowadziła Komisja Rewizyjna w składzie:</w:t>
      </w:r>
    </w:p>
    <w:p w:rsidR="00CA6492" w:rsidRPr="002E1B8A" w:rsidRDefault="00CA6492" w:rsidP="00CA6492">
      <w:pPr>
        <w:numPr>
          <w:ilvl w:val="0"/>
          <w:numId w:val="2"/>
        </w:numPr>
        <w:jc w:val="both"/>
        <w:rPr>
          <w:sz w:val="26"/>
          <w:szCs w:val="26"/>
        </w:rPr>
      </w:pPr>
      <w:r w:rsidRPr="002E1B8A">
        <w:rPr>
          <w:sz w:val="26"/>
          <w:szCs w:val="26"/>
        </w:rPr>
        <w:t xml:space="preserve">Zdzisław </w:t>
      </w:r>
      <w:proofErr w:type="spellStart"/>
      <w:r w:rsidRPr="002E1B8A">
        <w:rPr>
          <w:sz w:val="26"/>
          <w:szCs w:val="26"/>
        </w:rPr>
        <w:t>Grzeca</w:t>
      </w:r>
      <w:proofErr w:type="spellEnd"/>
      <w:r w:rsidRPr="002E1B8A">
        <w:rPr>
          <w:sz w:val="26"/>
          <w:szCs w:val="26"/>
        </w:rPr>
        <w:t xml:space="preserve"> – Przewodniczący Komisji</w:t>
      </w:r>
      <w:r w:rsidR="00EB37FA" w:rsidRPr="002E1B8A">
        <w:rPr>
          <w:sz w:val="26"/>
          <w:szCs w:val="26"/>
        </w:rPr>
        <w:t>;</w:t>
      </w:r>
      <w:r w:rsidRPr="002E1B8A">
        <w:rPr>
          <w:sz w:val="26"/>
          <w:szCs w:val="26"/>
        </w:rPr>
        <w:t xml:space="preserve"> </w:t>
      </w:r>
    </w:p>
    <w:p w:rsidR="00CA6492" w:rsidRPr="002E1B8A" w:rsidRDefault="00CA6492" w:rsidP="00CA6492">
      <w:pPr>
        <w:numPr>
          <w:ilvl w:val="0"/>
          <w:numId w:val="2"/>
        </w:numPr>
        <w:jc w:val="both"/>
        <w:rPr>
          <w:sz w:val="26"/>
          <w:szCs w:val="26"/>
        </w:rPr>
      </w:pPr>
      <w:r w:rsidRPr="002E1B8A">
        <w:rPr>
          <w:sz w:val="26"/>
          <w:szCs w:val="26"/>
        </w:rPr>
        <w:t>Albert Wagner – Zastępca Przewodniczącego Komisji</w:t>
      </w:r>
      <w:r w:rsidR="00EB37FA" w:rsidRPr="002E1B8A">
        <w:rPr>
          <w:sz w:val="26"/>
          <w:szCs w:val="26"/>
        </w:rPr>
        <w:t>;</w:t>
      </w:r>
    </w:p>
    <w:p w:rsidR="00CA6492" w:rsidRPr="002E1B8A" w:rsidRDefault="00CA6492" w:rsidP="00CA6492">
      <w:pPr>
        <w:numPr>
          <w:ilvl w:val="0"/>
          <w:numId w:val="2"/>
        </w:numPr>
        <w:jc w:val="both"/>
        <w:rPr>
          <w:sz w:val="26"/>
          <w:szCs w:val="26"/>
        </w:rPr>
      </w:pPr>
      <w:r w:rsidRPr="002E1B8A">
        <w:rPr>
          <w:sz w:val="26"/>
          <w:szCs w:val="26"/>
        </w:rPr>
        <w:t>Antoni Dolny – Członek Komisji</w:t>
      </w:r>
      <w:r w:rsidR="00EB37FA" w:rsidRPr="002E1B8A">
        <w:rPr>
          <w:sz w:val="26"/>
          <w:szCs w:val="26"/>
        </w:rPr>
        <w:t>;</w:t>
      </w:r>
      <w:r w:rsidRPr="002E1B8A">
        <w:rPr>
          <w:sz w:val="26"/>
          <w:szCs w:val="26"/>
        </w:rPr>
        <w:t xml:space="preserve"> </w:t>
      </w:r>
    </w:p>
    <w:p w:rsidR="00CA6492" w:rsidRPr="002E1B8A" w:rsidRDefault="00CA6492" w:rsidP="00CA6492">
      <w:pPr>
        <w:numPr>
          <w:ilvl w:val="0"/>
          <w:numId w:val="2"/>
        </w:numPr>
        <w:jc w:val="both"/>
        <w:rPr>
          <w:sz w:val="26"/>
          <w:szCs w:val="26"/>
        </w:rPr>
      </w:pPr>
      <w:r w:rsidRPr="002E1B8A">
        <w:rPr>
          <w:sz w:val="26"/>
          <w:szCs w:val="26"/>
        </w:rPr>
        <w:t>Mirosław Pestka – Członek Komisji</w:t>
      </w:r>
      <w:r w:rsidR="00EB37FA" w:rsidRPr="002E1B8A">
        <w:rPr>
          <w:sz w:val="26"/>
          <w:szCs w:val="26"/>
        </w:rPr>
        <w:t>;</w:t>
      </w:r>
      <w:r w:rsidRPr="002E1B8A">
        <w:rPr>
          <w:sz w:val="26"/>
          <w:szCs w:val="26"/>
        </w:rPr>
        <w:t xml:space="preserve"> </w:t>
      </w:r>
    </w:p>
    <w:p w:rsidR="00CA6492" w:rsidRPr="002E1B8A" w:rsidRDefault="00CA6492" w:rsidP="00CA6492">
      <w:pPr>
        <w:numPr>
          <w:ilvl w:val="0"/>
          <w:numId w:val="2"/>
        </w:numPr>
        <w:jc w:val="both"/>
        <w:rPr>
          <w:sz w:val="26"/>
          <w:szCs w:val="26"/>
        </w:rPr>
      </w:pPr>
      <w:r w:rsidRPr="002E1B8A">
        <w:rPr>
          <w:sz w:val="26"/>
          <w:szCs w:val="26"/>
        </w:rPr>
        <w:t>Kazimierz Wargin -  Członek Komisji</w:t>
      </w:r>
      <w:r w:rsidR="00EB37FA" w:rsidRPr="002E1B8A">
        <w:rPr>
          <w:sz w:val="26"/>
          <w:szCs w:val="26"/>
        </w:rPr>
        <w:t>.</w:t>
      </w:r>
      <w:r w:rsidRPr="002E1B8A">
        <w:rPr>
          <w:sz w:val="26"/>
          <w:szCs w:val="26"/>
        </w:rPr>
        <w:t xml:space="preserve"> </w:t>
      </w:r>
    </w:p>
    <w:p w:rsidR="00CA6492" w:rsidRPr="002E1B8A" w:rsidRDefault="00CA6492" w:rsidP="00CA6492">
      <w:pPr>
        <w:jc w:val="both"/>
        <w:rPr>
          <w:sz w:val="26"/>
          <w:szCs w:val="26"/>
        </w:rPr>
      </w:pPr>
    </w:p>
    <w:p w:rsidR="00CA6492" w:rsidRPr="002E1B8A" w:rsidRDefault="00CA6492" w:rsidP="00CA6492">
      <w:pPr>
        <w:numPr>
          <w:ilvl w:val="0"/>
          <w:numId w:val="1"/>
        </w:numPr>
        <w:jc w:val="both"/>
        <w:rPr>
          <w:sz w:val="26"/>
          <w:szCs w:val="26"/>
        </w:rPr>
      </w:pPr>
      <w:r w:rsidRPr="002E1B8A">
        <w:rPr>
          <w:sz w:val="26"/>
          <w:szCs w:val="26"/>
        </w:rPr>
        <w:t xml:space="preserve">Podmiot kontrolowany – Centrum Sportu i Rekreacji w Sępólnie Krajeńskim ul. Chojnicka 19. Czynności  kontrolne zostały dokonane przy udziale Dyrektora Pana Marka Charta.     </w:t>
      </w:r>
    </w:p>
    <w:p w:rsidR="00CA6492" w:rsidRPr="002E1B8A" w:rsidRDefault="00CA6492" w:rsidP="00CA6492">
      <w:pPr>
        <w:ind w:left="360"/>
        <w:jc w:val="both"/>
        <w:rPr>
          <w:sz w:val="26"/>
          <w:szCs w:val="26"/>
        </w:rPr>
      </w:pPr>
    </w:p>
    <w:p w:rsidR="00CA6492" w:rsidRPr="002E1B8A" w:rsidRDefault="00CA6492" w:rsidP="00CA6492">
      <w:pPr>
        <w:numPr>
          <w:ilvl w:val="0"/>
          <w:numId w:val="1"/>
        </w:numPr>
        <w:jc w:val="both"/>
        <w:rPr>
          <w:sz w:val="26"/>
          <w:szCs w:val="26"/>
        </w:rPr>
      </w:pPr>
      <w:r w:rsidRPr="002E1B8A">
        <w:rPr>
          <w:sz w:val="26"/>
          <w:szCs w:val="26"/>
        </w:rPr>
        <w:t xml:space="preserve">Kontrola rozpoczęła się w dniu 1 czerwca 2016r. o godz. 10.00 i zakończyła w tym samym dniu o godz. 12.00. </w:t>
      </w:r>
    </w:p>
    <w:p w:rsidR="00CA6492" w:rsidRPr="002E1B8A" w:rsidRDefault="00CA6492" w:rsidP="00CA6492">
      <w:pPr>
        <w:jc w:val="both"/>
        <w:rPr>
          <w:sz w:val="26"/>
          <w:szCs w:val="26"/>
        </w:rPr>
      </w:pPr>
    </w:p>
    <w:p w:rsidR="00CA6492" w:rsidRPr="002E1B8A" w:rsidRDefault="00CA6492" w:rsidP="00CA6492">
      <w:pPr>
        <w:numPr>
          <w:ilvl w:val="0"/>
          <w:numId w:val="1"/>
        </w:numPr>
        <w:jc w:val="both"/>
        <w:rPr>
          <w:sz w:val="26"/>
          <w:szCs w:val="26"/>
        </w:rPr>
      </w:pPr>
      <w:r w:rsidRPr="002E1B8A">
        <w:rPr>
          <w:sz w:val="26"/>
          <w:szCs w:val="26"/>
        </w:rPr>
        <w:t xml:space="preserve">Zakres kontroli:  </w:t>
      </w:r>
    </w:p>
    <w:p w:rsidR="00CA6492" w:rsidRPr="002E1B8A" w:rsidRDefault="00CA6492" w:rsidP="00CA6492">
      <w:pPr>
        <w:ind w:left="720"/>
        <w:jc w:val="both"/>
        <w:rPr>
          <w:b/>
          <w:sz w:val="26"/>
          <w:szCs w:val="26"/>
        </w:rPr>
      </w:pPr>
    </w:p>
    <w:p w:rsidR="00CA6492" w:rsidRPr="002E1B8A" w:rsidRDefault="00CA6492" w:rsidP="00CA6492">
      <w:pPr>
        <w:ind w:left="720"/>
        <w:jc w:val="both"/>
        <w:rPr>
          <w:sz w:val="26"/>
          <w:szCs w:val="26"/>
        </w:rPr>
      </w:pPr>
      <w:r w:rsidRPr="002E1B8A">
        <w:rPr>
          <w:sz w:val="26"/>
          <w:szCs w:val="26"/>
        </w:rPr>
        <w:t xml:space="preserve">- Wykonanie budżetu Centrum Sportu i Rekreacji za 2016r. </w:t>
      </w:r>
    </w:p>
    <w:p w:rsidR="00CA6492" w:rsidRPr="002E1B8A" w:rsidRDefault="00CA6492" w:rsidP="00CA6492">
      <w:pPr>
        <w:jc w:val="both"/>
        <w:rPr>
          <w:sz w:val="26"/>
          <w:szCs w:val="26"/>
        </w:rPr>
      </w:pPr>
    </w:p>
    <w:p w:rsidR="00EB37FA" w:rsidRPr="002E1B8A" w:rsidRDefault="00EB37FA" w:rsidP="00CA6492">
      <w:pPr>
        <w:jc w:val="both"/>
        <w:rPr>
          <w:sz w:val="26"/>
          <w:szCs w:val="26"/>
        </w:rPr>
      </w:pPr>
    </w:p>
    <w:p w:rsidR="00381F18" w:rsidRPr="002E1B8A" w:rsidRDefault="00EB37FA" w:rsidP="00381F18">
      <w:pPr>
        <w:jc w:val="both"/>
        <w:rPr>
          <w:sz w:val="26"/>
          <w:szCs w:val="26"/>
        </w:rPr>
      </w:pPr>
      <w:r w:rsidRPr="002E1B8A">
        <w:rPr>
          <w:sz w:val="26"/>
          <w:szCs w:val="26"/>
        </w:rPr>
        <w:t xml:space="preserve">Na wstępie Dyrektor </w:t>
      </w:r>
      <w:proofErr w:type="spellStart"/>
      <w:r w:rsidRPr="002E1B8A">
        <w:rPr>
          <w:sz w:val="26"/>
          <w:szCs w:val="26"/>
        </w:rPr>
        <w:t>CSiR</w:t>
      </w:r>
      <w:proofErr w:type="spellEnd"/>
      <w:r w:rsidRPr="002E1B8A">
        <w:rPr>
          <w:sz w:val="26"/>
          <w:szCs w:val="26"/>
        </w:rPr>
        <w:t xml:space="preserve"> poinformował, że budżet tej jednostki został wykonany w 99,22%. Nadmienił, że budżet był jak co roku elastyczny, ulegał w ciągu roku zwiększeniu. Budżet był zaplanowany w wysokości 1.864.029zł., oprócz tego były wydatki majątkowe w kwocie 39.961zł. Była to budowa schodów zewnętrznych do pokojów gościnnych w starej części obiektu wykonana systemem gospodarczym</w:t>
      </w:r>
      <w:r w:rsidR="006A7009" w:rsidRPr="002E1B8A">
        <w:rPr>
          <w:sz w:val="26"/>
          <w:szCs w:val="26"/>
        </w:rPr>
        <w:t xml:space="preserve"> za kwotę 29.391,40zł.oraz zakup namiotu na molo. Podkreślił, że budżet </w:t>
      </w:r>
      <w:proofErr w:type="spellStart"/>
      <w:r w:rsidR="006A7009" w:rsidRPr="002E1B8A">
        <w:rPr>
          <w:sz w:val="26"/>
          <w:szCs w:val="26"/>
        </w:rPr>
        <w:t>CSiR</w:t>
      </w:r>
      <w:proofErr w:type="spellEnd"/>
      <w:r w:rsidR="006A7009" w:rsidRPr="002E1B8A">
        <w:rPr>
          <w:sz w:val="26"/>
          <w:szCs w:val="26"/>
        </w:rPr>
        <w:t xml:space="preserve"> corocznie rośnie, jest to związane z wykonywaniem przekazywanych przez Gminę zadań, m.in. tężni, </w:t>
      </w:r>
      <w:proofErr w:type="spellStart"/>
      <w:r w:rsidR="006A7009" w:rsidRPr="002E1B8A">
        <w:rPr>
          <w:sz w:val="26"/>
          <w:szCs w:val="26"/>
        </w:rPr>
        <w:t>eko</w:t>
      </w:r>
      <w:proofErr w:type="spellEnd"/>
      <w:r w:rsidR="006A7009" w:rsidRPr="002E1B8A">
        <w:rPr>
          <w:sz w:val="26"/>
          <w:szCs w:val="26"/>
        </w:rPr>
        <w:t xml:space="preserve"> – bazy i pola namiotowego.     </w:t>
      </w:r>
      <w:r w:rsidRPr="002E1B8A">
        <w:rPr>
          <w:sz w:val="26"/>
          <w:szCs w:val="26"/>
        </w:rPr>
        <w:t xml:space="preserve"> </w:t>
      </w:r>
    </w:p>
    <w:p w:rsidR="00381F18" w:rsidRPr="002E1B8A" w:rsidRDefault="00381F18" w:rsidP="00381F18">
      <w:pPr>
        <w:jc w:val="both"/>
        <w:rPr>
          <w:sz w:val="26"/>
          <w:szCs w:val="26"/>
        </w:rPr>
      </w:pPr>
    </w:p>
    <w:p w:rsidR="00381F18" w:rsidRPr="002E1B8A" w:rsidRDefault="00381F18" w:rsidP="00381F18">
      <w:pPr>
        <w:jc w:val="both"/>
        <w:rPr>
          <w:sz w:val="26"/>
          <w:szCs w:val="26"/>
        </w:rPr>
      </w:pPr>
      <w:r w:rsidRPr="002E1B8A">
        <w:rPr>
          <w:sz w:val="26"/>
          <w:szCs w:val="26"/>
        </w:rPr>
        <w:t xml:space="preserve">Komisja następnie dokonała kontroli okazanej dokumentacji w w/w zakresie (dokumentacja stanowi załącznik do niniejszego protokołu).   </w:t>
      </w:r>
    </w:p>
    <w:p w:rsidR="006A7009" w:rsidRPr="002E1B8A" w:rsidRDefault="00381F18" w:rsidP="00CA6492">
      <w:pPr>
        <w:jc w:val="both"/>
        <w:rPr>
          <w:sz w:val="26"/>
          <w:szCs w:val="26"/>
        </w:rPr>
      </w:pPr>
      <w:r w:rsidRPr="002E1B8A">
        <w:rPr>
          <w:sz w:val="26"/>
          <w:szCs w:val="26"/>
        </w:rPr>
        <w:t xml:space="preserve"> </w:t>
      </w:r>
    </w:p>
    <w:p w:rsidR="009B039E" w:rsidRPr="002E1B8A" w:rsidRDefault="006A7009" w:rsidP="009B039E">
      <w:pPr>
        <w:jc w:val="both"/>
        <w:rPr>
          <w:sz w:val="26"/>
          <w:szCs w:val="26"/>
        </w:rPr>
      </w:pPr>
      <w:r w:rsidRPr="002E1B8A">
        <w:rPr>
          <w:sz w:val="26"/>
          <w:szCs w:val="26"/>
        </w:rPr>
        <w:t xml:space="preserve">Pan Wagner zapytał o zajęcia sportowe dla dzieci, podał przykład dziecka ze </w:t>
      </w:r>
      <w:proofErr w:type="spellStart"/>
      <w:r w:rsidRPr="002E1B8A">
        <w:rPr>
          <w:sz w:val="26"/>
          <w:szCs w:val="26"/>
        </w:rPr>
        <w:t>Świdwia</w:t>
      </w:r>
      <w:proofErr w:type="spellEnd"/>
      <w:r w:rsidRPr="002E1B8A">
        <w:rPr>
          <w:sz w:val="26"/>
          <w:szCs w:val="26"/>
        </w:rPr>
        <w:t xml:space="preserve">. Dyrektor </w:t>
      </w:r>
      <w:proofErr w:type="spellStart"/>
      <w:r w:rsidRPr="002E1B8A">
        <w:rPr>
          <w:sz w:val="26"/>
          <w:szCs w:val="26"/>
        </w:rPr>
        <w:t>CSiR</w:t>
      </w:r>
      <w:proofErr w:type="spellEnd"/>
      <w:r w:rsidRPr="002E1B8A">
        <w:rPr>
          <w:sz w:val="26"/>
          <w:szCs w:val="26"/>
        </w:rPr>
        <w:t xml:space="preserve"> wyjaśnił, że </w:t>
      </w:r>
      <w:r w:rsidR="00E6331E" w:rsidRPr="002E1B8A">
        <w:rPr>
          <w:sz w:val="26"/>
          <w:szCs w:val="26"/>
        </w:rPr>
        <w:t xml:space="preserve">w tym przypadku prawdopodobnie chodzi o piłkę nożną. </w:t>
      </w:r>
      <w:proofErr w:type="spellStart"/>
      <w:r w:rsidR="00E6331E" w:rsidRPr="002E1B8A">
        <w:rPr>
          <w:sz w:val="26"/>
          <w:szCs w:val="26"/>
        </w:rPr>
        <w:t>CSiR</w:t>
      </w:r>
      <w:proofErr w:type="spellEnd"/>
      <w:r w:rsidR="00E6331E" w:rsidRPr="002E1B8A">
        <w:rPr>
          <w:sz w:val="26"/>
          <w:szCs w:val="26"/>
        </w:rPr>
        <w:t xml:space="preserve"> stworzył szkółkę piłkarską dla dzieci, które nie zostały przyjęte do MLKS „</w:t>
      </w:r>
      <w:proofErr w:type="spellStart"/>
      <w:r w:rsidR="00E6331E" w:rsidRPr="002E1B8A">
        <w:rPr>
          <w:sz w:val="26"/>
          <w:szCs w:val="26"/>
        </w:rPr>
        <w:t>Krajna</w:t>
      </w:r>
      <w:proofErr w:type="spellEnd"/>
      <w:r w:rsidR="00E6331E" w:rsidRPr="002E1B8A">
        <w:rPr>
          <w:sz w:val="26"/>
          <w:szCs w:val="26"/>
        </w:rPr>
        <w:t xml:space="preserve">”. Piłkarze ze szkółki osiągają znaczące sukcesy, zajęli pierwsze miejsce w województwie. </w:t>
      </w:r>
      <w:r w:rsidR="00330A80" w:rsidRPr="002E1B8A">
        <w:rPr>
          <w:sz w:val="26"/>
          <w:szCs w:val="26"/>
        </w:rPr>
        <w:t xml:space="preserve">Nadmienił, że ponadto </w:t>
      </w:r>
      <w:proofErr w:type="spellStart"/>
      <w:r w:rsidR="00330A80" w:rsidRPr="002E1B8A">
        <w:rPr>
          <w:sz w:val="26"/>
          <w:szCs w:val="26"/>
        </w:rPr>
        <w:t>CSiR</w:t>
      </w:r>
      <w:proofErr w:type="spellEnd"/>
      <w:r w:rsidR="00330A80" w:rsidRPr="002E1B8A">
        <w:rPr>
          <w:sz w:val="26"/>
          <w:szCs w:val="26"/>
        </w:rPr>
        <w:t xml:space="preserve"> organizuje zajęcia zumby oraz prowadzi szkółkę tenisa ziemnego, wszystkie te zajęcia są płatne, ale cieszą się dużym zainteresowaniem. </w:t>
      </w:r>
      <w:r w:rsidR="00C679BB" w:rsidRPr="002E1B8A">
        <w:rPr>
          <w:sz w:val="26"/>
          <w:szCs w:val="26"/>
        </w:rPr>
        <w:t xml:space="preserve">Bezpłatnie są natomiast prowadzone gry i zabawy dla dzieci oraz tzw. „dwie godziny dla rodziny”, gdzie w niedziele w okresie zimowym udostępnia się halę, sprzęt sportowy oraz obsługę instruktora. Pan Wagner zapytał o pole namiotowe </w:t>
      </w:r>
      <w:r w:rsidR="00C679BB" w:rsidRPr="002E1B8A">
        <w:rPr>
          <w:sz w:val="26"/>
          <w:szCs w:val="26"/>
        </w:rPr>
        <w:lastRenderedPageBreak/>
        <w:t xml:space="preserve">nad jeziorem. Dyrektor </w:t>
      </w:r>
      <w:proofErr w:type="spellStart"/>
      <w:r w:rsidR="00C679BB" w:rsidRPr="002E1B8A">
        <w:rPr>
          <w:sz w:val="26"/>
          <w:szCs w:val="26"/>
        </w:rPr>
        <w:t>CSiR</w:t>
      </w:r>
      <w:proofErr w:type="spellEnd"/>
      <w:r w:rsidR="00C679BB" w:rsidRPr="002E1B8A">
        <w:rPr>
          <w:sz w:val="26"/>
          <w:szCs w:val="26"/>
        </w:rPr>
        <w:t xml:space="preserve"> powiedział, że</w:t>
      </w:r>
      <w:r w:rsidR="00740386" w:rsidRPr="002E1B8A">
        <w:rPr>
          <w:sz w:val="26"/>
          <w:szCs w:val="26"/>
        </w:rPr>
        <w:t xml:space="preserve"> jest tam sporządzony projekt na oświetlenie oraz </w:t>
      </w:r>
      <w:proofErr w:type="spellStart"/>
      <w:r w:rsidR="00740386" w:rsidRPr="002E1B8A">
        <w:rPr>
          <w:sz w:val="26"/>
          <w:szCs w:val="26"/>
        </w:rPr>
        <w:t>stojanek</w:t>
      </w:r>
      <w:proofErr w:type="spellEnd"/>
      <w:r w:rsidR="00740386" w:rsidRPr="002E1B8A">
        <w:rPr>
          <w:sz w:val="26"/>
          <w:szCs w:val="26"/>
        </w:rPr>
        <w:t>, które doprowadza</w:t>
      </w:r>
      <w:r w:rsidR="001106AD" w:rsidRPr="002E1B8A">
        <w:rPr>
          <w:sz w:val="26"/>
          <w:szCs w:val="26"/>
        </w:rPr>
        <w:t xml:space="preserve">ją </w:t>
      </w:r>
      <w:r w:rsidR="00740386" w:rsidRPr="002E1B8A">
        <w:rPr>
          <w:sz w:val="26"/>
          <w:szCs w:val="26"/>
        </w:rPr>
        <w:t xml:space="preserve">prąd do kamperów i namiotów. Te zadania zostaną wykonane na jesień lub na wiosnę przyszłego roku, ponieważ są pozyskiwane na ten cel środki z Lokalnej Grupy Działania. </w:t>
      </w:r>
      <w:r w:rsidR="005F6108" w:rsidRPr="002E1B8A">
        <w:rPr>
          <w:sz w:val="26"/>
          <w:szCs w:val="26"/>
        </w:rPr>
        <w:t xml:space="preserve">Będzie tam również szalet męski i damski, umywalnia do naczyń, prąd i ciepła woda. </w:t>
      </w:r>
      <w:proofErr w:type="spellStart"/>
      <w:r w:rsidR="005F6108" w:rsidRPr="002E1B8A">
        <w:rPr>
          <w:sz w:val="26"/>
          <w:szCs w:val="26"/>
        </w:rPr>
        <w:t>CSiR</w:t>
      </w:r>
      <w:proofErr w:type="spellEnd"/>
      <w:r w:rsidR="005F6108" w:rsidRPr="002E1B8A">
        <w:rPr>
          <w:sz w:val="26"/>
          <w:szCs w:val="26"/>
        </w:rPr>
        <w:t xml:space="preserve"> wykarczował pole namiotowe, umocnił wszystkie skarpy, </w:t>
      </w:r>
      <w:r w:rsidR="008942B3" w:rsidRPr="002E1B8A">
        <w:rPr>
          <w:sz w:val="26"/>
          <w:szCs w:val="26"/>
        </w:rPr>
        <w:t xml:space="preserve">zostanie wstawiony </w:t>
      </w:r>
      <w:proofErr w:type="spellStart"/>
      <w:r w:rsidR="008942B3" w:rsidRPr="002E1B8A">
        <w:rPr>
          <w:sz w:val="26"/>
          <w:szCs w:val="26"/>
        </w:rPr>
        <w:t>toy</w:t>
      </w:r>
      <w:proofErr w:type="spellEnd"/>
      <w:r w:rsidR="008942B3" w:rsidRPr="002E1B8A">
        <w:rPr>
          <w:sz w:val="26"/>
          <w:szCs w:val="26"/>
        </w:rPr>
        <w:t xml:space="preserve"> – </w:t>
      </w:r>
      <w:proofErr w:type="spellStart"/>
      <w:r w:rsidR="008942B3" w:rsidRPr="002E1B8A">
        <w:rPr>
          <w:sz w:val="26"/>
          <w:szCs w:val="26"/>
        </w:rPr>
        <w:t>toy</w:t>
      </w:r>
      <w:proofErr w:type="spellEnd"/>
      <w:r w:rsidR="008942B3" w:rsidRPr="002E1B8A">
        <w:rPr>
          <w:sz w:val="26"/>
          <w:szCs w:val="26"/>
        </w:rPr>
        <w:t xml:space="preserve"> i w tym roku pole namiotowe zostanie bezpłatnie udostępniane, jest tam bieżąca woda. Dodał, że jest przygotowany projekt drewnianego pomostu na palach wraz ze skocznią, stylistyką pomost będzie przypominał molo. Istnieje możliwość pozyskania przez Gminę środków na ten cel z Lokalnej Grupy Rybackiej, termin składania wniosków to 23 czerwca br. Wniosek obejmuje ponadto zakup </w:t>
      </w:r>
      <w:r w:rsidR="005601CB" w:rsidRPr="002E1B8A">
        <w:rPr>
          <w:sz w:val="26"/>
          <w:szCs w:val="26"/>
        </w:rPr>
        <w:t xml:space="preserve">pięciu ogólnodostępnych </w:t>
      </w:r>
      <w:r w:rsidR="008942B3" w:rsidRPr="002E1B8A">
        <w:rPr>
          <w:sz w:val="26"/>
          <w:szCs w:val="26"/>
        </w:rPr>
        <w:t>łodzi rybackich z napędem silnikowym</w:t>
      </w:r>
      <w:r w:rsidR="005601CB" w:rsidRPr="002E1B8A">
        <w:rPr>
          <w:sz w:val="26"/>
          <w:szCs w:val="26"/>
        </w:rPr>
        <w:t xml:space="preserve"> oraz pięciu żaglówek. Dodał, że zamiarem byłoby także postawienie chociaż dwóch domków z pełnym </w:t>
      </w:r>
      <w:r w:rsidR="00D77072" w:rsidRPr="002E1B8A">
        <w:rPr>
          <w:sz w:val="26"/>
          <w:szCs w:val="26"/>
        </w:rPr>
        <w:t xml:space="preserve">wyposażeniem </w:t>
      </w:r>
      <w:r w:rsidR="005601CB" w:rsidRPr="002E1B8A">
        <w:rPr>
          <w:sz w:val="26"/>
          <w:szCs w:val="26"/>
        </w:rPr>
        <w:t xml:space="preserve">funkcjonujących przez cały rok, które zamortyzują się po siedmiu latach, poprawiłyby one walory turystyczne, jak również spowodowałyby wzrost małej przedsiębiorczości. </w:t>
      </w:r>
      <w:r w:rsidR="00D77072" w:rsidRPr="002E1B8A">
        <w:rPr>
          <w:sz w:val="26"/>
          <w:szCs w:val="26"/>
        </w:rPr>
        <w:t xml:space="preserve">Koszt takich dwóch domków to 177tys.zł. Domki miałyby być 8 – osobowe, odpłatność przyjęto 30zł. od osoby. Podkreślił, że domki to wprawdzie niewielki zarobek dla Gminy, ale zyskają mieszkańcy i miejscowi przedsiębiorcy. Pan Wargin </w:t>
      </w:r>
      <w:r w:rsidR="00BD2795" w:rsidRPr="002E1B8A">
        <w:rPr>
          <w:sz w:val="26"/>
          <w:szCs w:val="26"/>
        </w:rPr>
        <w:t xml:space="preserve">stwierdził, że jego zdaniem korzystniejsza byłaby obsługa turystyczna przez podmioty prywatne, Gmina prowadząca sprawy publiczne raczej nie powinna zajmować się biznesem. </w:t>
      </w:r>
      <w:r w:rsidR="00BA1291" w:rsidRPr="002E1B8A">
        <w:rPr>
          <w:sz w:val="26"/>
          <w:szCs w:val="26"/>
        </w:rPr>
        <w:t>Taka sytuacja istnieje w Więcborku, gdzie prowadzeniem spraw związanych z turystyk</w:t>
      </w:r>
      <w:r w:rsidR="00E87BC2">
        <w:rPr>
          <w:sz w:val="26"/>
          <w:szCs w:val="26"/>
        </w:rPr>
        <w:t>ą</w:t>
      </w:r>
      <w:r w:rsidR="00BA1291" w:rsidRPr="002E1B8A">
        <w:rPr>
          <w:sz w:val="26"/>
          <w:szCs w:val="26"/>
        </w:rPr>
        <w:t xml:space="preserve"> zajmują się miejscowi przedsiębiorcy. Jego zdaniem powinno się ogłosić przetarg na sprzedaż gruntów pod prowadzenie działań turystycznych przez osoby prywatne, a Gmina powinna zajmować się takimi sprawami jak szerzenie kultury fizycznej, czy też szeroko rozumianej kultury. </w:t>
      </w:r>
      <w:r w:rsidR="00BD2795" w:rsidRPr="002E1B8A">
        <w:rPr>
          <w:sz w:val="26"/>
          <w:szCs w:val="26"/>
        </w:rPr>
        <w:t xml:space="preserve">Dyrektor </w:t>
      </w:r>
      <w:proofErr w:type="spellStart"/>
      <w:r w:rsidR="00BD2795" w:rsidRPr="002E1B8A">
        <w:rPr>
          <w:sz w:val="26"/>
          <w:szCs w:val="26"/>
        </w:rPr>
        <w:t>CSiR</w:t>
      </w:r>
      <w:proofErr w:type="spellEnd"/>
      <w:r w:rsidR="00BD2795" w:rsidRPr="002E1B8A">
        <w:rPr>
          <w:sz w:val="26"/>
          <w:szCs w:val="26"/>
        </w:rPr>
        <w:t xml:space="preserve"> powiedział, że turystyka to jedno z zadań Gminy, można tak wykorzystać potencjał, aby doprowadzić do tego, aby utrzymanie posiadanych już obiektów było tańsze. Pan Wargin nawiązał do 30% wydatków </w:t>
      </w:r>
      <w:proofErr w:type="spellStart"/>
      <w:r w:rsidR="00BD2795" w:rsidRPr="002E1B8A">
        <w:rPr>
          <w:sz w:val="26"/>
          <w:szCs w:val="26"/>
        </w:rPr>
        <w:t>CSiR</w:t>
      </w:r>
      <w:proofErr w:type="spellEnd"/>
      <w:r w:rsidR="00BD2795" w:rsidRPr="002E1B8A">
        <w:rPr>
          <w:sz w:val="26"/>
          <w:szCs w:val="26"/>
        </w:rPr>
        <w:t xml:space="preserve"> przeznaczanych na prace, do tego dochodzi </w:t>
      </w:r>
      <w:r w:rsidR="001E283F" w:rsidRPr="002E1B8A">
        <w:rPr>
          <w:sz w:val="26"/>
          <w:szCs w:val="26"/>
        </w:rPr>
        <w:t>2</w:t>
      </w:r>
      <w:r w:rsidR="00BA1291" w:rsidRPr="002E1B8A">
        <w:rPr>
          <w:sz w:val="26"/>
          <w:szCs w:val="26"/>
        </w:rPr>
        <w:t>7</w:t>
      </w:r>
      <w:r w:rsidR="001E283F" w:rsidRPr="002E1B8A">
        <w:rPr>
          <w:sz w:val="26"/>
          <w:szCs w:val="26"/>
        </w:rPr>
        <w:t>0tys.zł. na płace pracowników zatrudnionych poprzez Powiatowy Urząd Pracy w ramach robót publicznych i prac interwencyjnych.</w:t>
      </w:r>
      <w:r w:rsidR="00BA1291" w:rsidRPr="002E1B8A">
        <w:rPr>
          <w:sz w:val="26"/>
          <w:szCs w:val="26"/>
        </w:rPr>
        <w:t xml:space="preserve"> Pan Wargin zapytał, czy ta kwota mieści się w 600tys.zł. przeznaczonych na płace dla pracowników </w:t>
      </w:r>
      <w:proofErr w:type="spellStart"/>
      <w:r w:rsidR="00BA1291" w:rsidRPr="002E1B8A">
        <w:rPr>
          <w:sz w:val="26"/>
          <w:szCs w:val="26"/>
        </w:rPr>
        <w:t>CSiR</w:t>
      </w:r>
      <w:proofErr w:type="spellEnd"/>
      <w:r w:rsidR="00BA1291" w:rsidRPr="002E1B8A">
        <w:rPr>
          <w:sz w:val="26"/>
          <w:szCs w:val="26"/>
        </w:rPr>
        <w:t xml:space="preserve">. Dyrektor </w:t>
      </w:r>
      <w:proofErr w:type="spellStart"/>
      <w:r w:rsidR="00BA1291" w:rsidRPr="002E1B8A">
        <w:rPr>
          <w:sz w:val="26"/>
          <w:szCs w:val="26"/>
        </w:rPr>
        <w:t>CSiR</w:t>
      </w:r>
      <w:proofErr w:type="spellEnd"/>
      <w:r w:rsidR="00BA1291" w:rsidRPr="002E1B8A">
        <w:rPr>
          <w:sz w:val="26"/>
          <w:szCs w:val="26"/>
        </w:rPr>
        <w:t xml:space="preserve"> odpowiedział, że t</w:t>
      </w:r>
      <w:r w:rsidR="00E87BC2">
        <w:rPr>
          <w:sz w:val="26"/>
          <w:szCs w:val="26"/>
        </w:rPr>
        <w:t>ą</w:t>
      </w:r>
      <w:r w:rsidR="00BA1291" w:rsidRPr="002E1B8A">
        <w:rPr>
          <w:sz w:val="26"/>
          <w:szCs w:val="26"/>
        </w:rPr>
        <w:t xml:space="preserve"> kwotę należy dodać, do tej przeznaczonej na płace. Pan Wargin stwierdził, że Gmina utrzymuje gros pracowników, tymczasem nie ma pracowników usługowych, produkcyjnych, którzy </w:t>
      </w:r>
      <w:r w:rsidR="00965275" w:rsidRPr="002E1B8A">
        <w:rPr>
          <w:sz w:val="26"/>
          <w:szCs w:val="26"/>
        </w:rPr>
        <w:t xml:space="preserve">płaciliby do budżetu określone pieniądze w postaci podatków z prowadzonej działalności gospodarczej. Dlatego jest sceptyczny do inwestowania przez Gminę w turystykę. Pan Pestka powiedział, że jeśli podmiot prywatny zarabiałby na turystyce, to dlaczego nie może robić tego Gmina. Pan Wargin powiedział, że podmiot prywatny prowadziłby działalność tańszymi kosztami, a Gmina miałaby z tego określone dochody. Dyrektor </w:t>
      </w:r>
      <w:proofErr w:type="spellStart"/>
      <w:r w:rsidR="00965275" w:rsidRPr="002E1B8A">
        <w:rPr>
          <w:sz w:val="26"/>
          <w:szCs w:val="26"/>
        </w:rPr>
        <w:t>CSiR</w:t>
      </w:r>
      <w:proofErr w:type="spellEnd"/>
      <w:r w:rsidR="00965275" w:rsidRPr="002E1B8A">
        <w:rPr>
          <w:sz w:val="26"/>
          <w:szCs w:val="26"/>
        </w:rPr>
        <w:t xml:space="preserve"> potwierdził, że podmiot prywatny ponosiłby mniejsze koszty zatrudnienia, ale Gmina na takiej działalności też nie byłaby stratna, sam ze swojej strony stara się wydawać środki racjonalnie</w:t>
      </w:r>
      <w:r w:rsidR="004F75F4" w:rsidRPr="002E1B8A">
        <w:rPr>
          <w:sz w:val="26"/>
          <w:szCs w:val="26"/>
        </w:rPr>
        <w:t>, pozyskiwać jak największe dochody</w:t>
      </w:r>
      <w:r w:rsidR="00965275" w:rsidRPr="002E1B8A">
        <w:rPr>
          <w:sz w:val="26"/>
          <w:szCs w:val="26"/>
        </w:rPr>
        <w:t xml:space="preserve"> i też dba, </w:t>
      </w:r>
      <w:r w:rsidR="004F75F4" w:rsidRPr="002E1B8A">
        <w:rPr>
          <w:sz w:val="26"/>
          <w:szCs w:val="26"/>
        </w:rPr>
        <w:t xml:space="preserve">aby ponosić możliwie jak najmniejsze koszty. Nawiązując do zatrudniania osób poprzez PUP powiedział, że gminne jednostki w ten sposób pomagają osobom, które nie mogą dostać jakiejkolwiek innej pracy. </w:t>
      </w:r>
      <w:r w:rsidR="009A4742" w:rsidRPr="002E1B8A">
        <w:rPr>
          <w:sz w:val="26"/>
          <w:szCs w:val="26"/>
        </w:rPr>
        <w:t xml:space="preserve">Pan Wargin nawiązał do dochodów </w:t>
      </w:r>
      <w:proofErr w:type="spellStart"/>
      <w:r w:rsidR="009A4742" w:rsidRPr="002E1B8A">
        <w:rPr>
          <w:sz w:val="26"/>
          <w:szCs w:val="26"/>
        </w:rPr>
        <w:t>CSiR</w:t>
      </w:r>
      <w:proofErr w:type="spellEnd"/>
      <w:r w:rsidR="009A4742" w:rsidRPr="002E1B8A">
        <w:rPr>
          <w:sz w:val="26"/>
          <w:szCs w:val="26"/>
        </w:rPr>
        <w:t xml:space="preserve">, były one na poziomie 622tys.zł., ale w tym jest gros dochodów Gminy. Dyrektor </w:t>
      </w:r>
      <w:proofErr w:type="spellStart"/>
      <w:r w:rsidR="009A4742" w:rsidRPr="002E1B8A">
        <w:rPr>
          <w:sz w:val="26"/>
          <w:szCs w:val="26"/>
        </w:rPr>
        <w:t>CSiR</w:t>
      </w:r>
      <w:proofErr w:type="spellEnd"/>
      <w:r w:rsidR="009A4742" w:rsidRPr="002E1B8A">
        <w:rPr>
          <w:sz w:val="26"/>
          <w:szCs w:val="26"/>
        </w:rPr>
        <w:t xml:space="preserve"> potwierdził, że wypracowane przez </w:t>
      </w:r>
      <w:proofErr w:type="spellStart"/>
      <w:r w:rsidR="009A4742" w:rsidRPr="002E1B8A">
        <w:rPr>
          <w:sz w:val="26"/>
          <w:szCs w:val="26"/>
        </w:rPr>
        <w:t>CSiR</w:t>
      </w:r>
      <w:proofErr w:type="spellEnd"/>
      <w:r w:rsidR="009A4742" w:rsidRPr="002E1B8A">
        <w:rPr>
          <w:sz w:val="26"/>
          <w:szCs w:val="26"/>
        </w:rPr>
        <w:t xml:space="preserve"> dochody wracają do budżetu </w:t>
      </w:r>
      <w:r w:rsidR="009A4742" w:rsidRPr="002E1B8A">
        <w:rPr>
          <w:sz w:val="26"/>
          <w:szCs w:val="26"/>
        </w:rPr>
        <w:lastRenderedPageBreak/>
        <w:t>Gminy. Pan Wargin zwróci</w:t>
      </w:r>
      <w:r w:rsidR="00E87BC2">
        <w:rPr>
          <w:sz w:val="26"/>
          <w:szCs w:val="26"/>
        </w:rPr>
        <w:t>ł</w:t>
      </w:r>
      <w:r w:rsidR="009A4742" w:rsidRPr="002E1B8A">
        <w:rPr>
          <w:sz w:val="26"/>
          <w:szCs w:val="26"/>
        </w:rPr>
        <w:t xml:space="preserve"> uwagę na niewielkie wpływy np. z wypożyczenia kajaków. Dyrektor </w:t>
      </w:r>
      <w:proofErr w:type="spellStart"/>
      <w:r w:rsidR="009A4742" w:rsidRPr="002E1B8A">
        <w:rPr>
          <w:sz w:val="26"/>
          <w:szCs w:val="26"/>
        </w:rPr>
        <w:t>CSiR</w:t>
      </w:r>
      <w:proofErr w:type="spellEnd"/>
      <w:r w:rsidR="009A4742" w:rsidRPr="002E1B8A">
        <w:rPr>
          <w:sz w:val="26"/>
          <w:szCs w:val="26"/>
        </w:rPr>
        <w:t xml:space="preserve"> powiedział, że opłaty nie są wysokie, bo </w:t>
      </w:r>
      <w:proofErr w:type="spellStart"/>
      <w:r w:rsidR="009A4742" w:rsidRPr="002E1B8A">
        <w:rPr>
          <w:sz w:val="26"/>
          <w:szCs w:val="26"/>
        </w:rPr>
        <w:t>CSiR</w:t>
      </w:r>
      <w:proofErr w:type="spellEnd"/>
      <w:r w:rsidR="009A4742" w:rsidRPr="002E1B8A">
        <w:rPr>
          <w:sz w:val="26"/>
          <w:szCs w:val="26"/>
        </w:rPr>
        <w:t xml:space="preserve"> działa na rzecz mieszkańców. Pan Wargin zapytał o wpływy z Centrum Aktywności Społecznej. Dyrektor </w:t>
      </w:r>
      <w:proofErr w:type="spellStart"/>
      <w:r w:rsidR="009A4742" w:rsidRPr="002E1B8A">
        <w:rPr>
          <w:sz w:val="26"/>
          <w:szCs w:val="26"/>
        </w:rPr>
        <w:t>CSiR</w:t>
      </w:r>
      <w:proofErr w:type="spellEnd"/>
      <w:r w:rsidR="009A4742" w:rsidRPr="002E1B8A">
        <w:rPr>
          <w:sz w:val="26"/>
          <w:szCs w:val="26"/>
        </w:rPr>
        <w:t xml:space="preserve"> wyjaśnił, że rozliczenia tej placówki prowadzi Gmina, </w:t>
      </w:r>
      <w:proofErr w:type="spellStart"/>
      <w:r w:rsidR="009A4742" w:rsidRPr="002E1B8A">
        <w:rPr>
          <w:sz w:val="26"/>
          <w:szCs w:val="26"/>
        </w:rPr>
        <w:t>CSiR</w:t>
      </w:r>
      <w:proofErr w:type="spellEnd"/>
      <w:r w:rsidR="009A4742" w:rsidRPr="002E1B8A">
        <w:rPr>
          <w:sz w:val="26"/>
          <w:szCs w:val="26"/>
        </w:rPr>
        <w:t xml:space="preserve"> jest tylko zarządcą. </w:t>
      </w:r>
      <w:r w:rsidR="00A40913" w:rsidRPr="002E1B8A">
        <w:rPr>
          <w:sz w:val="26"/>
          <w:szCs w:val="26"/>
        </w:rPr>
        <w:t xml:space="preserve">Pan Wargin zapytał także o koszty szaletu miejskiego, są one wyższe niż przychody. Dyrektor </w:t>
      </w:r>
      <w:proofErr w:type="spellStart"/>
      <w:r w:rsidR="00A40913" w:rsidRPr="002E1B8A">
        <w:rPr>
          <w:sz w:val="26"/>
          <w:szCs w:val="26"/>
        </w:rPr>
        <w:t>CSiR</w:t>
      </w:r>
      <w:proofErr w:type="spellEnd"/>
      <w:r w:rsidR="00A40913" w:rsidRPr="002E1B8A">
        <w:rPr>
          <w:sz w:val="26"/>
          <w:szCs w:val="26"/>
        </w:rPr>
        <w:t xml:space="preserve"> wyjaśnił, że osoba tam zatrudniona wykonuje także inne prace, sprząta molo, schody oraz wykonuje inne dodatkowe prace. Pan Pestka nawiązał do propozycji budowy pawilonu noclegowego, podkreślił, że nie jest tu mowa o hotelu za </w:t>
      </w:r>
      <w:r w:rsidR="00E24FF8" w:rsidRPr="002E1B8A">
        <w:rPr>
          <w:sz w:val="26"/>
          <w:szCs w:val="26"/>
        </w:rPr>
        <w:t>1,5</w:t>
      </w:r>
      <w:r w:rsidR="00A40913" w:rsidRPr="002E1B8A">
        <w:rPr>
          <w:sz w:val="26"/>
          <w:szCs w:val="26"/>
        </w:rPr>
        <w:t>m</w:t>
      </w:r>
      <w:r w:rsidR="00E24FF8" w:rsidRPr="002E1B8A">
        <w:rPr>
          <w:sz w:val="26"/>
          <w:szCs w:val="26"/>
        </w:rPr>
        <w:t>ln.</w:t>
      </w:r>
      <w:r w:rsidR="00A40913" w:rsidRPr="002E1B8A">
        <w:rPr>
          <w:sz w:val="26"/>
          <w:szCs w:val="26"/>
        </w:rPr>
        <w:t>zł</w:t>
      </w:r>
      <w:r w:rsidR="00E24FF8" w:rsidRPr="002E1B8A">
        <w:rPr>
          <w:sz w:val="26"/>
          <w:szCs w:val="26"/>
        </w:rPr>
        <w:t>,</w:t>
      </w:r>
      <w:r w:rsidR="00A40913" w:rsidRPr="002E1B8A">
        <w:rPr>
          <w:sz w:val="26"/>
          <w:szCs w:val="26"/>
        </w:rPr>
        <w:t xml:space="preserve"> lecz o obiekcie </w:t>
      </w:r>
      <w:r w:rsidR="00E24FF8" w:rsidRPr="002E1B8A">
        <w:rPr>
          <w:sz w:val="26"/>
          <w:szCs w:val="26"/>
        </w:rPr>
        <w:t xml:space="preserve">za 400 – 500tys.zł. , jest wyliczenie i są to realne koszty. Dlatego uważa, że informacja o budowie hotelu za 1,5mln. była niejako wprowadzeniem w błąd. Dyrektor </w:t>
      </w:r>
      <w:proofErr w:type="spellStart"/>
      <w:r w:rsidR="00E24FF8" w:rsidRPr="002E1B8A">
        <w:rPr>
          <w:sz w:val="26"/>
          <w:szCs w:val="26"/>
        </w:rPr>
        <w:t>CSiR</w:t>
      </w:r>
      <w:proofErr w:type="spellEnd"/>
      <w:r w:rsidR="00E24FF8" w:rsidRPr="002E1B8A">
        <w:rPr>
          <w:sz w:val="26"/>
          <w:szCs w:val="26"/>
        </w:rPr>
        <w:t xml:space="preserve"> powiedział, że był z projektem pawilonu u Burmistrza, który w rozmowie poinformował, że będzie popierał ten projekt, Burmistrz nie wiedział, że chodzi o taki obiekt, lecz o hotel na 80 miejsc. Dyrektor </w:t>
      </w:r>
      <w:proofErr w:type="spellStart"/>
      <w:r w:rsidR="00E24FF8" w:rsidRPr="002E1B8A">
        <w:rPr>
          <w:sz w:val="26"/>
          <w:szCs w:val="26"/>
        </w:rPr>
        <w:t>CSiR</w:t>
      </w:r>
      <w:proofErr w:type="spellEnd"/>
      <w:r w:rsidR="00E24FF8" w:rsidRPr="002E1B8A">
        <w:rPr>
          <w:sz w:val="26"/>
          <w:szCs w:val="26"/>
        </w:rPr>
        <w:t xml:space="preserve"> powiedział, że pawilon miałby być w podwyższonym standardzie, typu motelowego, drzwi do pokojów byłyby od zewnątrz. </w:t>
      </w:r>
      <w:r w:rsidR="00AA36B6" w:rsidRPr="002E1B8A">
        <w:rPr>
          <w:sz w:val="26"/>
          <w:szCs w:val="26"/>
        </w:rPr>
        <w:t>Pokoj</w:t>
      </w:r>
      <w:r w:rsidR="00D66243" w:rsidRPr="002E1B8A">
        <w:rPr>
          <w:sz w:val="26"/>
          <w:szCs w:val="26"/>
        </w:rPr>
        <w:t xml:space="preserve">ów </w:t>
      </w:r>
      <w:r w:rsidR="00AA36B6" w:rsidRPr="002E1B8A">
        <w:rPr>
          <w:sz w:val="26"/>
          <w:szCs w:val="26"/>
        </w:rPr>
        <w:t>był</w:t>
      </w:r>
      <w:r w:rsidR="00D66243" w:rsidRPr="002E1B8A">
        <w:rPr>
          <w:sz w:val="26"/>
          <w:szCs w:val="26"/>
        </w:rPr>
        <w:t>o</w:t>
      </w:r>
      <w:r w:rsidR="00AA36B6" w:rsidRPr="002E1B8A">
        <w:rPr>
          <w:sz w:val="26"/>
          <w:szCs w:val="26"/>
        </w:rPr>
        <w:t xml:space="preserve">by </w:t>
      </w:r>
      <w:r w:rsidR="00D66243" w:rsidRPr="002E1B8A">
        <w:rPr>
          <w:sz w:val="26"/>
          <w:szCs w:val="26"/>
        </w:rPr>
        <w:t xml:space="preserve">9 - </w:t>
      </w:r>
      <w:r w:rsidR="00AA36B6" w:rsidRPr="002E1B8A">
        <w:rPr>
          <w:sz w:val="26"/>
          <w:szCs w:val="26"/>
        </w:rPr>
        <w:t>2 – osobow</w:t>
      </w:r>
      <w:r w:rsidR="00D66243" w:rsidRPr="002E1B8A">
        <w:rPr>
          <w:sz w:val="26"/>
          <w:szCs w:val="26"/>
        </w:rPr>
        <w:t>ych</w:t>
      </w:r>
      <w:r w:rsidR="00AA36B6" w:rsidRPr="002E1B8A">
        <w:rPr>
          <w:sz w:val="26"/>
          <w:szCs w:val="26"/>
        </w:rPr>
        <w:t xml:space="preserve">, z łazienkami, do wykorzystania przez cały rok. Pan Dolny powiedział, że rozbudowa Centrum Kultury i Sztuki jest niepotrzebna, środki z tej inwestycji można by przeznaczyć na budowę pawilonu. Pan Wargin stwierdził, że </w:t>
      </w:r>
      <w:proofErr w:type="spellStart"/>
      <w:r w:rsidR="00AA36B6" w:rsidRPr="002E1B8A">
        <w:rPr>
          <w:sz w:val="26"/>
          <w:szCs w:val="26"/>
        </w:rPr>
        <w:t>CSiR</w:t>
      </w:r>
      <w:proofErr w:type="spellEnd"/>
      <w:r w:rsidR="00AA36B6" w:rsidRPr="002E1B8A">
        <w:rPr>
          <w:sz w:val="26"/>
          <w:szCs w:val="26"/>
        </w:rPr>
        <w:t xml:space="preserve"> działa właściwie tylko w mieście, a </w:t>
      </w:r>
      <w:proofErr w:type="spellStart"/>
      <w:r w:rsidR="00AA36B6" w:rsidRPr="002E1B8A">
        <w:rPr>
          <w:sz w:val="26"/>
          <w:szCs w:val="26"/>
        </w:rPr>
        <w:t>CKiS</w:t>
      </w:r>
      <w:proofErr w:type="spellEnd"/>
      <w:r w:rsidR="00AA36B6" w:rsidRPr="002E1B8A">
        <w:rPr>
          <w:sz w:val="26"/>
          <w:szCs w:val="26"/>
        </w:rPr>
        <w:t xml:space="preserve"> działa w całej Gminie poprzez WDK i świetlice wiejskie, tam też należy się jakaś inwestycj</w:t>
      </w:r>
      <w:r w:rsidR="00E87BC2">
        <w:rPr>
          <w:sz w:val="26"/>
          <w:szCs w:val="26"/>
        </w:rPr>
        <w:t>a</w:t>
      </w:r>
      <w:r w:rsidR="00AA36B6" w:rsidRPr="002E1B8A">
        <w:rPr>
          <w:sz w:val="26"/>
          <w:szCs w:val="26"/>
        </w:rPr>
        <w:t xml:space="preserve">. Pan Pestka dodał, że środki na rozbudowę </w:t>
      </w:r>
      <w:proofErr w:type="spellStart"/>
      <w:r w:rsidR="00AA36B6" w:rsidRPr="002E1B8A">
        <w:rPr>
          <w:sz w:val="26"/>
          <w:szCs w:val="26"/>
        </w:rPr>
        <w:t>CKiS</w:t>
      </w:r>
      <w:proofErr w:type="spellEnd"/>
      <w:r w:rsidR="00AA36B6" w:rsidRPr="002E1B8A">
        <w:rPr>
          <w:sz w:val="26"/>
          <w:szCs w:val="26"/>
        </w:rPr>
        <w:t xml:space="preserve"> pochodzą z dofinansowania tylko na ten cel, nie można ich przeznaczyć na inny.</w:t>
      </w:r>
      <w:r w:rsidR="00C507CB" w:rsidRPr="002E1B8A">
        <w:rPr>
          <w:sz w:val="26"/>
          <w:szCs w:val="26"/>
        </w:rPr>
        <w:t xml:space="preserve"> Pan Wagner powiedział, że w Gminie jest wiele potrzeb. Odnośnie powstawania nowych obiektów stwierdził, że </w:t>
      </w:r>
      <w:r w:rsidR="00F42BDC" w:rsidRPr="002E1B8A">
        <w:rPr>
          <w:sz w:val="26"/>
          <w:szCs w:val="26"/>
        </w:rPr>
        <w:t xml:space="preserve">właściwie </w:t>
      </w:r>
      <w:r w:rsidR="00C507CB" w:rsidRPr="002E1B8A">
        <w:rPr>
          <w:sz w:val="26"/>
          <w:szCs w:val="26"/>
        </w:rPr>
        <w:t xml:space="preserve">do każdego należy dołożyć, </w:t>
      </w:r>
      <w:r w:rsidR="00B2004C" w:rsidRPr="002E1B8A">
        <w:rPr>
          <w:sz w:val="26"/>
          <w:szCs w:val="26"/>
        </w:rPr>
        <w:t xml:space="preserve">na pewno </w:t>
      </w:r>
      <w:r w:rsidR="00F42BDC" w:rsidRPr="002E1B8A">
        <w:rPr>
          <w:sz w:val="26"/>
          <w:szCs w:val="26"/>
        </w:rPr>
        <w:t xml:space="preserve">niektóre są potrzebne, ale trzeba wybierać, bo nie ma tylu środków. Dlatego należy się zastanowić, co jest najbardziej potrzebne, jego zdaniem  obecny priorytet czyli budowa dróg jest dobrym kierunkiem. Na pewno zamierzenie Dyrektora </w:t>
      </w:r>
      <w:proofErr w:type="spellStart"/>
      <w:r w:rsidR="00F42BDC" w:rsidRPr="002E1B8A">
        <w:rPr>
          <w:sz w:val="26"/>
          <w:szCs w:val="26"/>
        </w:rPr>
        <w:t>CSiR</w:t>
      </w:r>
      <w:proofErr w:type="spellEnd"/>
      <w:r w:rsidR="00F42BDC" w:rsidRPr="002E1B8A">
        <w:rPr>
          <w:sz w:val="26"/>
          <w:szCs w:val="26"/>
        </w:rPr>
        <w:t xml:space="preserve"> jest dobrym pomysłem, ale należy sprawę wyważyć, bo skąd brać środki na wszystkie potrzeby. Pan </w:t>
      </w:r>
      <w:proofErr w:type="spellStart"/>
      <w:r w:rsidR="00F42BDC" w:rsidRPr="002E1B8A">
        <w:rPr>
          <w:sz w:val="26"/>
          <w:szCs w:val="26"/>
        </w:rPr>
        <w:t>Grzeca</w:t>
      </w:r>
      <w:proofErr w:type="spellEnd"/>
      <w:r w:rsidR="00F42BDC" w:rsidRPr="002E1B8A">
        <w:rPr>
          <w:sz w:val="26"/>
          <w:szCs w:val="26"/>
        </w:rPr>
        <w:t xml:space="preserve"> </w:t>
      </w:r>
      <w:r w:rsidR="00544DE5" w:rsidRPr="002E1B8A">
        <w:rPr>
          <w:sz w:val="26"/>
          <w:szCs w:val="26"/>
        </w:rPr>
        <w:t>powiedział, że nie można ciągle budować obiektów, które później generują koszty, natomiast proponowany pawilon noclegowy zwróciłby się po 6 – 7 latach, a potem przynosiłby nawet jakiś zysk. Jeśli jest intencją przyciągnięci</w:t>
      </w:r>
      <w:r w:rsidR="00E87BC2">
        <w:rPr>
          <w:sz w:val="26"/>
          <w:szCs w:val="26"/>
        </w:rPr>
        <w:t>e</w:t>
      </w:r>
      <w:bookmarkStart w:id="0" w:name="_GoBack"/>
      <w:bookmarkEnd w:id="0"/>
      <w:r w:rsidR="00544DE5" w:rsidRPr="002E1B8A">
        <w:rPr>
          <w:sz w:val="26"/>
          <w:szCs w:val="26"/>
        </w:rPr>
        <w:t xml:space="preserve"> turystów, to należy zainwestować, stworzyć miejsca noclegowe., także </w:t>
      </w:r>
      <w:r w:rsidR="00D66243" w:rsidRPr="002E1B8A">
        <w:rPr>
          <w:sz w:val="26"/>
          <w:szCs w:val="26"/>
        </w:rPr>
        <w:t>można pomyśleć o domkach wczasowych. Jeśli nie będzie środków na domki, to można podzielić działki nad jeziorem i je sprzedać bądź wydzierżawić podmiotom prywatnym pod prowadzenie tego typu działalności, Gmina wtedy będzie miała dochody z czynszu dzierżawnego lub podatków. Odnośnie hoteliku stwierdził, że mógłby on spełniać kolejną funkcję</w:t>
      </w:r>
      <w:r w:rsidR="00544DE5" w:rsidRPr="002E1B8A">
        <w:rPr>
          <w:sz w:val="26"/>
          <w:szCs w:val="26"/>
        </w:rPr>
        <w:t xml:space="preserve"> </w:t>
      </w:r>
      <w:r w:rsidR="00D66243" w:rsidRPr="002E1B8A">
        <w:rPr>
          <w:sz w:val="26"/>
          <w:szCs w:val="26"/>
        </w:rPr>
        <w:t>tj. na umieszczenie osób poszkodowanych w wyniku zdarzeń losowych</w:t>
      </w:r>
      <w:r w:rsidR="00564A76" w:rsidRPr="002E1B8A">
        <w:rPr>
          <w:sz w:val="26"/>
          <w:szCs w:val="26"/>
        </w:rPr>
        <w:t xml:space="preserve">, bo Gmina nie posiada mieszkań socjalnych. Dodał, że można by pomyśleć nawet o wybudowaniu drugiego takiego pawilonu, poza terenem </w:t>
      </w:r>
      <w:proofErr w:type="spellStart"/>
      <w:r w:rsidR="00564A76" w:rsidRPr="002E1B8A">
        <w:rPr>
          <w:sz w:val="26"/>
          <w:szCs w:val="26"/>
        </w:rPr>
        <w:t>CSiR</w:t>
      </w:r>
      <w:proofErr w:type="spellEnd"/>
      <w:r w:rsidR="00564A76" w:rsidRPr="002E1B8A">
        <w:rPr>
          <w:sz w:val="26"/>
          <w:szCs w:val="26"/>
        </w:rPr>
        <w:t xml:space="preserve">, który spełniałby tylko funkcje socjalne. Pan </w:t>
      </w:r>
      <w:proofErr w:type="spellStart"/>
      <w:r w:rsidR="00564A76" w:rsidRPr="002E1B8A">
        <w:rPr>
          <w:sz w:val="26"/>
          <w:szCs w:val="26"/>
        </w:rPr>
        <w:t>Grzeca</w:t>
      </w:r>
      <w:proofErr w:type="spellEnd"/>
      <w:r w:rsidR="00564A76" w:rsidRPr="002E1B8A">
        <w:rPr>
          <w:sz w:val="26"/>
          <w:szCs w:val="26"/>
        </w:rPr>
        <w:t xml:space="preserve"> nawiązując do budżetu </w:t>
      </w:r>
      <w:proofErr w:type="spellStart"/>
      <w:r w:rsidR="00564A76" w:rsidRPr="002E1B8A">
        <w:rPr>
          <w:sz w:val="26"/>
          <w:szCs w:val="26"/>
        </w:rPr>
        <w:t>CSiR</w:t>
      </w:r>
      <w:proofErr w:type="spellEnd"/>
      <w:r w:rsidR="00564A76" w:rsidRPr="002E1B8A">
        <w:rPr>
          <w:sz w:val="26"/>
          <w:szCs w:val="26"/>
        </w:rPr>
        <w:t xml:space="preserve"> zwrócił uwagę na niską kwotę dochodu (277zł. rocznie) za korzystanie z boiska piłkarskiego. </w:t>
      </w:r>
      <w:r w:rsidR="00CB738A" w:rsidRPr="002E1B8A">
        <w:rPr>
          <w:sz w:val="26"/>
          <w:szCs w:val="26"/>
        </w:rPr>
        <w:t xml:space="preserve">Dyrektor </w:t>
      </w:r>
      <w:proofErr w:type="spellStart"/>
      <w:r w:rsidR="00CB738A" w:rsidRPr="002E1B8A">
        <w:rPr>
          <w:sz w:val="26"/>
          <w:szCs w:val="26"/>
        </w:rPr>
        <w:t>CSiR</w:t>
      </w:r>
      <w:proofErr w:type="spellEnd"/>
      <w:r w:rsidR="00CB738A" w:rsidRPr="002E1B8A">
        <w:rPr>
          <w:sz w:val="26"/>
          <w:szCs w:val="26"/>
        </w:rPr>
        <w:t xml:space="preserve"> wyjaśnił, że był to jednorazowy wynajem dla korzystających z boiska. Pan Wagner powiedział, ze jego zdaniem pawilon powinien spełniać swoją funkcję, powinien przyjmować sportowców i turystów, natomiast kwaterowanie poszkodowanych w wyniku zdarzeń losowych </w:t>
      </w:r>
      <w:r w:rsidR="000227B1" w:rsidRPr="002E1B8A">
        <w:rPr>
          <w:sz w:val="26"/>
          <w:szCs w:val="26"/>
        </w:rPr>
        <w:t>powinno się odbywać w oddzielnym obiekcie, tak aby pawilon nie był zablokowany.</w:t>
      </w:r>
      <w:r w:rsidR="009E6D5F" w:rsidRPr="002E1B8A">
        <w:rPr>
          <w:sz w:val="26"/>
          <w:szCs w:val="26"/>
        </w:rPr>
        <w:t xml:space="preserve"> Pan Wagner przypomniał o pomyśle powstania krytego basenu w Sępólnie Krajeńskim, dodał że do dzisiaj </w:t>
      </w:r>
      <w:r w:rsidR="00874A17" w:rsidRPr="002E1B8A">
        <w:rPr>
          <w:sz w:val="26"/>
          <w:szCs w:val="26"/>
        </w:rPr>
        <w:t xml:space="preserve">przychyla się do tego pomysłu. Dyrektor </w:t>
      </w:r>
      <w:proofErr w:type="spellStart"/>
      <w:r w:rsidR="00874A17" w:rsidRPr="002E1B8A">
        <w:rPr>
          <w:sz w:val="26"/>
          <w:szCs w:val="26"/>
        </w:rPr>
        <w:t>CSiR</w:t>
      </w:r>
      <w:proofErr w:type="spellEnd"/>
      <w:r w:rsidR="00874A17" w:rsidRPr="002E1B8A">
        <w:rPr>
          <w:sz w:val="26"/>
          <w:szCs w:val="26"/>
        </w:rPr>
        <w:t xml:space="preserve"> powiedział, że w </w:t>
      </w:r>
      <w:r w:rsidR="00874A17" w:rsidRPr="002E1B8A">
        <w:rPr>
          <w:sz w:val="26"/>
          <w:szCs w:val="26"/>
        </w:rPr>
        <w:lastRenderedPageBreak/>
        <w:t>przypadku basenu 50% kosztów refunduje Ministerstwo Sportu i Turystyki, obecnie jest w trakcie przygotowania opracowania w zakresie kosztów funkcjonowania takiego basenu. Basen miał być dobudowany do starej części obiektów przy hali w kierunku stołówki</w:t>
      </w:r>
      <w:r w:rsidR="00680D7B" w:rsidRPr="002E1B8A">
        <w:rPr>
          <w:sz w:val="26"/>
          <w:szCs w:val="26"/>
        </w:rPr>
        <w:t>.</w:t>
      </w:r>
      <w:r w:rsidR="00874A17" w:rsidRPr="002E1B8A">
        <w:rPr>
          <w:sz w:val="26"/>
          <w:szCs w:val="26"/>
        </w:rPr>
        <w:t xml:space="preserve"> </w:t>
      </w:r>
      <w:r w:rsidR="00680D7B" w:rsidRPr="002E1B8A">
        <w:rPr>
          <w:sz w:val="26"/>
          <w:szCs w:val="26"/>
        </w:rPr>
        <w:t>O</w:t>
      </w:r>
      <w:r w:rsidR="00874A17" w:rsidRPr="002E1B8A">
        <w:rPr>
          <w:sz w:val="26"/>
          <w:szCs w:val="26"/>
        </w:rPr>
        <w:t xml:space="preserve">becnie idealnym miejscem na basen byłby </w:t>
      </w:r>
      <w:r w:rsidR="00680D7B" w:rsidRPr="002E1B8A">
        <w:rPr>
          <w:sz w:val="26"/>
          <w:szCs w:val="26"/>
        </w:rPr>
        <w:t xml:space="preserve">teren </w:t>
      </w:r>
      <w:r w:rsidR="00874A17" w:rsidRPr="002E1B8A">
        <w:rPr>
          <w:sz w:val="26"/>
          <w:szCs w:val="26"/>
        </w:rPr>
        <w:t>zakupiony po ośrodku kolonijnym</w:t>
      </w:r>
      <w:r w:rsidR="00680D7B" w:rsidRPr="002E1B8A">
        <w:rPr>
          <w:sz w:val="26"/>
          <w:szCs w:val="26"/>
        </w:rPr>
        <w:t xml:space="preserve">, wtedy można byłoby mówić o zbudowaniu hotelu z prawdziwego zdarzenia. W takim przypadku do rozważenia byłoby wejście w porozumienie z operatorem, który zarządzałby basenem i utrzymywał się z działalności hotelarskiej. Pan Wagner zapytał się, kto zarządza molem. Dyrektor </w:t>
      </w:r>
      <w:proofErr w:type="spellStart"/>
      <w:r w:rsidR="00680D7B" w:rsidRPr="002E1B8A">
        <w:rPr>
          <w:sz w:val="26"/>
          <w:szCs w:val="26"/>
        </w:rPr>
        <w:t>CSiR</w:t>
      </w:r>
      <w:proofErr w:type="spellEnd"/>
      <w:r w:rsidR="00680D7B" w:rsidRPr="002E1B8A">
        <w:rPr>
          <w:sz w:val="26"/>
          <w:szCs w:val="26"/>
        </w:rPr>
        <w:t xml:space="preserve"> odpowiedział, że </w:t>
      </w:r>
      <w:r w:rsidR="009B039E" w:rsidRPr="002E1B8A">
        <w:rPr>
          <w:sz w:val="26"/>
          <w:szCs w:val="26"/>
        </w:rPr>
        <w:t xml:space="preserve">kierowana przez niego jednostka, funkcjonuje tam codziennie otwarta prywatna kawiarnia. Kosztami Gminy na molo jest oświetlenie, konserwacja molo, czyszczenie basenu portowego. Pan Wagner wskazał, że na molo w dzień paliły się lampy. Dyrektor </w:t>
      </w:r>
      <w:proofErr w:type="spellStart"/>
      <w:r w:rsidR="009B039E" w:rsidRPr="002E1B8A">
        <w:rPr>
          <w:sz w:val="26"/>
          <w:szCs w:val="26"/>
        </w:rPr>
        <w:t>CSiR</w:t>
      </w:r>
      <w:proofErr w:type="spellEnd"/>
      <w:r w:rsidR="009B039E" w:rsidRPr="002E1B8A">
        <w:rPr>
          <w:sz w:val="26"/>
          <w:szCs w:val="26"/>
        </w:rPr>
        <w:t xml:space="preserve"> wyjaśnił, że lampy zostały wyregulowane, założono fotokomórkę, wcześniej regulowano oświetlenie ręcznie.</w:t>
      </w:r>
      <w:r w:rsidR="00671419">
        <w:rPr>
          <w:sz w:val="26"/>
          <w:szCs w:val="26"/>
        </w:rPr>
        <w:t xml:space="preserve"> Pan </w:t>
      </w:r>
      <w:proofErr w:type="spellStart"/>
      <w:r w:rsidR="00671419">
        <w:rPr>
          <w:sz w:val="26"/>
          <w:szCs w:val="26"/>
        </w:rPr>
        <w:t>Grzeca</w:t>
      </w:r>
      <w:proofErr w:type="spellEnd"/>
      <w:r w:rsidR="00671419">
        <w:rPr>
          <w:sz w:val="26"/>
          <w:szCs w:val="26"/>
        </w:rPr>
        <w:t xml:space="preserve">, w nawiązaniu do budowy pawilonu noclegowego, zwrócił się do Dyrektora </w:t>
      </w:r>
      <w:proofErr w:type="spellStart"/>
      <w:r w:rsidR="00671419">
        <w:rPr>
          <w:sz w:val="26"/>
          <w:szCs w:val="26"/>
        </w:rPr>
        <w:t>CSiR</w:t>
      </w:r>
      <w:proofErr w:type="spellEnd"/>
      <w:r w:rsidR="00671419">
        <w:rPr>
          <w:sz w:val="26"/>
          <w:szCs w:val="26"/>
        </w:rPr>
        <w:t xml:space="preserve"> o przedstawienie swojej propozycji w tym zakresie na posiedzeniach pozostałych Komisji Rady Miejskiej.     </w:t>
      </w:r>
      <w:r w:rsidR="009B039E" w:rsidRPr="002E1B8A">
        <w:rPr>
          <w:sz w:val="26"/>
          <w:szCs w:val="26"/>
        </w:rPr>
        <w:t xml:space="preserve">        </w:t>
      </w:r>
      <w:r w:rsidR="00680D7B" w:rsidRPr="002E1B8A">
        <w:rPr>
          <w:sz w:val="26"/>
          <w:szCs w:val="26"/>
        </w:rPr>
        <w:t xml:space="preserve">  </w:t>
      </w:r>
      <w:r w:rsidR="00874A17" w:rsidRPr="002E1B8A">
        <w:rPr>
          <w:sz w:val="26"/>
          <w:szCs w:val="26"/>
        </w:rPr>
        <w:t xml:space="preserve">      </w:t>
      </w:r>
      <w:r w:rsidR="000227B1" w:rsidRPr="002E1B8A">
        <w:rPr>
          <w:sz w:val="26"/>
          <w:szCs w:val="26"/>
        </w:rPr>
        <w:t xml:space="preserve"> </w:t>
      </w:r>
      <w:r w:rsidR="00C63DC7" w:rsidRPr="002E1B8A">
        <w:rPr>
          <w:sz w:val="26"/>
          <w:szCs w:val="26"/>
        </w:rPr>
        <w:t xml:space="preserve"> </w:t>
      </w:r>
    </w:p>
    <w:p w:rsidR="00CA6492" w:rsidRPr="002E1B8A" w:rsidRDefault="00CB738A" w:rsidP="009B039E">
      <w:pPr>
        <w:jc w:val="both"/>
        <w:rPr>
          <w:sz w:val="26"/>
          <w:szCs w:val="26"/>
        </w:rPr>
      </w:pPr>
      <w:r w:rsidRPr="002E1B8A">
        <w:rPr>
          <w:sz w:val="26"/>
          <w:szCs w:val="26"/>
        </w:rPr>
        <w:t xml:space="preserve">   </w:t>
      </w:r>
      <w:r w:rsidR="00544DE5" w:rsidRPr="002E1B8A">
        <w:rPr>
          <w:sz w:val="26"/>
          <w:szCs w:val="26"/>
        </w:rPr>
        <w:t xml:space="preserve">   </w:t>
      </w:r>
      <w:r w:rsidR="00F42BDC" w:rsidRPr="002E1B8A">
        <w:rPr>
          <w:sz w:val="26"/>
          <w:szCs w:val="26"/>
        </w:rPr>
        <w:t xml:space="preserve">    </w:t>
      </w:r>
      <w:r w:rsidR="00AA36B6" w:rsidRPr="002E1B8A">
        <w:rPr>
          <w:sz w:val="26"/>
          <w:szCs w:val="26"/>
        </w:rPr>
        <w:t xml:space="preserve">          </w:t>
      </w:r>
      <w:r w:rsidR="00E24FF8" w:rsidRPr="002E1B8A">
        <w:rPr>
          <w:sz w:val="26"/>
          <w:szCs w:val="26"/>
        </w:rPr>
        <w:t xml:space="preserve">      </w:t>
      </w:r>
      <w:r w:rsidR="00A40913" w:rsidRPr="002E1B8A">
        <w:rPr>
          <w:sz w:val="26"/>
          <w:szCs w:val="26"/>
        </w:rPr>
        <w:t xml:space="preserve"> </w:t>
      </w:r>
      <w:r w:rsidR="009A4742" w:rsidRPr="002E1B8A">
        <w:rPr>
          <w:sz w:val="26"/>
          <w:szCs w:val="26"/>
        </w:rPr>
        <w:t xml:space="preserve">      </w:t>
      </w:r>
      <w:r w:rsidR="00965275" w:rsidRPr="002E1B8A">
        <w:rPr>
          <w:sz w:val="26"/>
          <w:szCs w:val="26"/>
        </w:rPr>
        <w:t xml:space="preserve">    </w:t>
      </w:r>
      <w:r w:rsidR="00BA1291" w:rsidRPr="002E1B8A">
        <w:rPr>
          <w:sz w:val="26"/>
          <w:szCs w:val="26"/>
        </w:rPr>
        <w:t xml:space="preserve"> </w:t>
      </w:r>
      <w:r w:rsidR="001E283F" w:rsidRPr="002E1B8A">
        <w:rPr>
          <w:sz w:val="26"/>
          <w:szCs w:val="26"/>
        </w:rPr>
        <w:t xml:space="preserve">  </w:t>
      </w:r>
      <w:r w:rsidR="00BD2795" w:rsidRPr="002E1B8A">
        <w:rPr>
          <w:sz w:val="26"/>
          <w:szCs w:val="26"/>
        </w:rPr>
        <w:t xml:space="preserve">      </w:t>
      </w:r>
      <w:r w:rsidR="00D77072" w:rsidRPr="002E1B8A">
        <w:rPr>
          <w:sz w:val="26"/>
          <w:szCs w:val="26"/>
        </w:rPr>
        <w:t xml:space="preserve"> </w:t>
      </w:r>
      <w:r w:rsidR="005601CB" w:rsidRPr="002E1B8A">
        <w:rPr>
          <w:sz w:val="26"/>
          <w:szCs w:val="26"/>
        </w:rPr>
        <w:t xml:space="preserve">      </w:t>
      </w:r>
      <w:r w:rsidR="008942B3" w:rsidRPr="002E1B8A">
        <w:rPr>
          <w:sz w:val="26"/>
          <w:szCs w:val="26"/>
        </w:rPr>
        <w:t xml:space="preserve">    </w:t>
      </w:r>
      <w:r w:rsidR="005F6108" w:rsidRPr="002E1B8A">
        <w:rPr>
          <w:sz w:val="26"/>
          <w:szCs w:val="26"/>
        </w:rPr>
        <w:t xml:space="preserve">  </w:t>
      </w:r>
      <w:r w:rsidR="00740386" w:rsidRPr="002E1B8A">
        <w:rPr>
          <w:sz w:val="26"/>
          <w:szCs w:val="26"/>
        </w:rPr>
        <w:t xml:space="preserve">  </w:t>
      </w:r>
      <w:r w:rsidR="00C679BB" w:rsidRPr="002E1B8A">
        <w:rPr>
          <w:sz w:val="26"/>
          <w:szCs w:val="26"/>
        </w:rPr>
        <w:t xml:space="preserve">       </w:t>
      </w:r>
      <w:r w:rsidR="00E6331E" w:rsidRPr="002E1B8A">
        <w:rPr>
          <w:sz w:val="26"/>
          <w:szCs w:val="26"/>
        </w:rPr>
        <w:t xml:space="preserve"> </w:t>
      </w:r>
      <w:r w:rsidR="00EB37FA" w:rsidRPr="002E1B8A">
        <w:rPr>
          <w:sz w:val="26"/>
          <w:szCs w:val="26"/>
        </w:rPr>
        <w:t xml:space="preserve">    </w:t>
      </w:r>
    </w:p>
    <w:p w:rsidR="00CA6492" w:rsidRPr="002E1B8A" w:rsidRDefault="00CA6492" w:rsidP="00CA6492">
      <w:pPr>
        <w:jc w:val="both"/>
        <w:rPr>
          <w:sz w:val="26"/>
          <w:szCs w:val="26"/>
        </w:rPr>
      </w:pPr>
    </w:p>
    <w:p w:rsidR="00CA6492" w:rsidRPr="002E1B8A" w:rsidRDefault="00CA6492" w:rsidP="00CA6492">
      <w:pPr>
        <w:jc w:val="both"/>
        <w:rPr>
          <w:sz w:val="26"/>
          <w:szCs w:val="26"/>
        </w:rPr>
      </w:pPr>
      <w:r w:rsidRPr="002E1B8A">
        <w:rPr>
          <w:sz w:val="26"/>
          <w:szCs w:val="26"/>
        </w:rPr>
        <w:t xml:space="preserve">Komisja, po przeprowadzeniu kontroli nie stwierdziła żadnych nieprawidłowości w wykonaniu budżetu </w:t>
      </w:r>
      <w:proofErr w:type="spellStart"/>
      <w:r w:rsidRPr="002E1B8A">
        <w:rPr>
          <w:sz w:val="26"/>
          <w:szCs w:val="26"/>
        </w:rPr>
        <w:t>CSiR</w:t>
      </w:r>
      <w:proofErr w:type="spellEnd"/>
      <w:r w:rsidRPr="002E1B8A">
        <w:rPr>
          <w:sz w:val="26"/>
          <w:szCs w:val="26"/>
        </w:rPr>
        <w:t xml:space="preserve"> za 2016r.</w:t>
      </w:r>
      <w:r w:rsidR="005601CB" w:rsidRPr="002E1B8A">
        <w:rPr>
          <w:sz w:val="26"/>
          <w:szCs w:val="26"/>
        </w:rPr>
        <w:t xml:space="preserve"> </w:t>
      </w:r>
      <w:r w:rsidRPr="002E1B8A">
        <w:rPr>
          <w:sz w:val="26"/>
          <w:szCs w:val="26"/>
        </w:rPr>
        <w:t xml:space="preserve">  </w:t>
      </w:r>
    </w:p>
    <w:p w:rsidR="00CA6492" w:rsidRPr="002E1B8A" w:rsidRDefault="00CA6492" w:rsidP="00CA6492">
      <w:pPr>
        <w:jc w:val="both"/>
        <w:rPr>
          <w:sz w:val="26"/>
          <w:szCs w:val="26"/>
        </w:rPr>
      </w:pPr>
    </w:p>
    <w:p w:rsidR="00CA6492" w:rsidRDefault="00CA6492" w:rsidP="00CA6492">
      <w:pPr>
        <w:rPr>
          <w:sz w:val="26"/>
          <w:szCs w:val="26"/>
        </w:rPr>
      </w:pPr>
    </w:p>
    <w:p w:rsidR="002E1B8A" w:rsidRDefault="002E1B8A" w:rsidP="00CA6492">
      <w:pPr>
        <w:rPr>
          <w:sz w:val="26"/>
          <w:szCs w:val="26"/>
        </w:rPr>
      </w:pPr>
    </w:p>
    <w:p w:rsidR="002E1B8A" w:rsidRPr="002E1B8A" w:rsidRDefault="002E1B8A" w:rsidP="00CA6492">
      <w:pPr>
        <w:rPr>
          <w:sz w:val="26"/>
          <w:szCs w:val="26"/>
        </w:rPr>
      </w:pPr>
    </w:p>
    <w:p w:rsidR="00CA6492" w:rsidRPr="002E1B8A" w:rsidRDefault="00CA6492" w:rsidP="00CA6492">
      <w:pPr>
        <w:jc w:val="both"/>
        <w:rPr>
          <w:sz w:val="26"/>
          <w:szCs w:val="26"/>
        </w:rPr>
      </w:pPr>
      <w:r w:rsidRPr="002E1B8A">
        <w:rPr>
          <w:sz w:val="26"/>
          <w:szCs w:val="26"/>
        </w:rPr>
        <w:t>Komisja Rewizyjna w składzie:</w:t>
      </w:r>
    </w:p>
    <w:p w:rsidR="00CA6492" w:rsidRPr="002E1B8A" w:rsidRDefault="00CA6492" w:rsidP="00CA6492">
      <w:pPr>
        <w:jc w:val="both"/>
        <w:rPr>
          <w:sz w:val="26"/>
          <w:szCs w:val="26"/>
        </w:rPr>
      </w:pPr>
    </w:p>
    <w:p w:rsidR="00CA6492" w:rsidRPr="002E1B8A" w:rsidRDefault="00CA6492" w:rsidP="00CA6492">
      <w:pPr>
        <w:numPr>
          <w:ilvl w:val="0"/>
          <w:numId w:val="3"/>
        </w:numPr>
        <w:jc w:val="both"/>
        <w:rPr>
          <w:sz w:val="26"/>
          <w:szCs w:val="26"/>
        </w:rPr>
      </w:pPr>
      <w:r w:rsidRPr="002E1B8A">
        <w:rPr>
          <w:sz w:val="26"/>
          <w:szCs w:val="26"/>
        </w:rPr>
        <w:t xml:space="preserve">Zdzisław </w:t>
      </w:r>
      <w:proofErr w:type="spellStart"/>
      <w:r w:rsidRPr="002E1B8A">
        <w:rPr>
          <w:sz w:val="26"/>
          <w:szCs w:val="26"/>
        </w:rPr>
        <w:t>Grzeca</w:t>
      </w:r>
      <w:proofErr w:type="spellEnd"/>
      <w:r w:rsidRPr="002E1B8A">
        <w:rPr>
          <w:sz w:val="26"/>
          <w:szCs w:val="26"/>
        </w:rPr>
        <w:t xml:space="preserve"> – Przewodniczący </w:t>
      </w:r>
    </w:p>
    <w:p w:rsidR="00CA6492" w:rsidRPr="002E1B8A" w:rsidRDefault="00CA6492" w:rsidP="00CA6492">
      <w:pPr>
        <w:jc w:val="both"/>
        <w:rPr>
          <w:sz w:val="26"/>
          <w:szCs w:val="26"/>
        </w:rPr>
      </w:pPr>
    </w:p>
    <w:p w:rsidR="00CA6492" w:rsidRPr="002E1B8A" w:rsidRDefault="00CA6492" w:rsidP="00CA6492">
      <w:pPr>
        <w:numPr>
          <w:ilvl w:val="0"/>
          <w:numId w:val="3"/>
        </w:numPr>
        <w:jc w:val="both"/>
        <w:rPr>
          <w:sz w:val="26"/>
          <w:szCs w:val="26"/>
        </w:rPr>
      </w:pPr>
      <w:r w:rsidRPr="002E1B8A">
        <w:rPr>
          <w:sz w:val="26"/>
          <w:szCs w:val="26"/>
        </w:rPr>
        <w:t xml:space="preserve">Albert Wagner – Zastępca Przewodniczącego </w:t>
      </w:r>
    </w:p>
    <w:p w:rsidR="00CA6492" w:rsidRPr="002E1B8A" w:rsidRDefault="00CA6492" w:rsidP="00CA6492">
      <w:pPr>
        <w:jc w:val="both"/>
        <w:rPr>
          <w:sz w:val="26"/>
          <w:szCs w:val="26"/>
        </w:rPr>
      </w:pPr>
    </w:p>
    <w:p w:rsidR="00CA6492" w:rsidRPr="002E1B8A" w:rsidRDefault="00CA6492" w:rsidP="00CA6492">
      <w:pPr>
        <w:numPr>
          <w:ilvl w:val="0"/>
          <w:numId w:val="3"/>
        </w:numPr>
        <w:jc w:val="both"/>
        <w:rPr>
          <w:sz w:val="26"/>
          <w:szCs w:val="26"/>
        </w:rPr>
      </w:pPr>
      <w:r w:rsidRPr="002E1B8A">
        <w:rPr>
          <w:sz w:val="26"/>
          <w:szCs w:val="26"/>
        </w:rPr>
        <w:t>Antoni Dolny – Członek</w:t>
      </w:r>
    </w:p>
    <w:p w:rsidR="00CA6492" w:rsidRPr="002E1B8A" w:rsidRDefault="00CA6492" w:rsidP="00CA6492">
      <w:pPr>
        <w:ind w:left="360"/>
        <w:jc w:val="both"/>
        <w:rPr>
          <w:sz w:val="26"/>
          <w:szCs w:val="26"/>
        </w:rPr>
      </w:pPr>
    </w:p>
    <w:p w:rsidR="00CA6492" w:rsidRPr="002E1B8A" w:rsidRDefault="00CA6492" w:rsidP="00CA6492">
      <w:pPr>
        <w:numPr>
          <w:ilvl w:val="0"/>
          <w:numId w:val="3"/>
        </w:numPr>
        <w:jc w:val="both"/>
        <w:rPr>
          <w:sz w:val="26"/>
          <w:szCs w:val="26"/>
        </w:rPr>
      </w:pPr>
      <w:r w:rsidRPr="002E1B8A">
        <w:rPr>
          <w:sz w:val="26"/>
          <w:szCs w:val="26"/>
        </w:rPr>
        <w:t>Mirosław Pestka – Członek</w:t>
      </w:r>
    </w:p>
    <w:p w:rsidR="00CA6492" w:rsidRPr="002E1B8A" w:rsidRDefault="00CA6492" w:rsidP="00CA6492">
      <w:pPr>
        <w:jc w:val="both"/>
        <w:rPr>
          <w:sz w:val="26"/>
          <w:szCs w:val="26"/>
        </w:rPr>
      </w:pPr>
    </w:p>
    <w:p w:rsidR="00CA6492" w:rsidRPr="002E1B8A" w:rsidRDefault="00CA6492" w:rsidP="00CA6492">
      <w:pPr>
        <w:numPr>
          <w:ilvl w:val="0"/>
          <w:numId w:val="3"/>
        </w:numPr>
        <w:jc w:val="both"/>
        <w:rPr>
          <w:sz w:val="26"/>
          <w:szCs w:val="26"/>
        </w:rPr>
      </w:pPr>
      <w:r w:rsidRPr="002E1B8A">
        <w:rPr>
          <w:sz w:val="26"/>
          <w:szCs w:val="26"/>
        </w:rPr>
        <w:t xml:space="preserve">Kazimierz Wargin – Członek </w:t>
      </w:r>
    </w:p>
    <w:p w:rsidR="00CA6492" w:rsidRPr="002E1B8A" w:rsidRDefault="00CA6492" w:rsidP="00CA6492">
      <w:pPr>
        <w:rPr>
          <w:sz w:val="26"/>
          <w:szCs w:val="26"/>
        </w:rPr>
      </w:pPr>
    </w:p>
    <w:p w:rsidR="00CA6492" w:rsidRPr="002E1B8A" w:rsidRDefault="00CA6492" w:rsidP="00CA6492">
      <w:pPr>
        <w:rPr>
          <w:sz w:val="26"/>
          <w:szCs w:val="26"/>
        </w:rPr>
      </w:pPr>
    </w:p>
    <w:p w:rsidR="00CA6492" w:rsidRPr="002E1B8A" w:rsidRDefault="00CA6492" w:rsidP="00CA6492">
      <w:pPr>
        <w:rPr>
          <w:sz w:val="26"/>
          <w:szCs w:val="26"/>
        </w:rPr>
      </w:pPr>
    </w:p>
    <w:p w:rsidR="00E61419" w:rsidRPr="002E1B8A" w:rsidRDefault="00E61419" w:rsidP="00CA6492">
      <w:pPr>
        <w:rPr>
          <w:sz w:val="26"/>
          <w:szCs w:val="26"/>
        </w:rPr>
      </w:pPr>
    </w:p>
    <w:p w:rsidR="00CA6492" w:rsidRPr="002E1B8A" w:rsidRDefault="00CA6492" w:rsidP="00CA6492">
      <w:pPr>
        <w:rPr>
          <w:sz w:val="26"/>
          <w:szCs w:val="26"/>
        </w:rPr>
      </w:pPr>
      <w:r w:rsidRPr="002E1B8A">
        <w:rPr>
          <w:sz w:val="26"/>
          <w:szCs w:val="26"/>
        </w:rPr>
        <w:t>protokołował:</w:t>
      </w:r>
    </w:p>
    <w:p w:rsidR="00CA6492" w:rsidRPr="002E1B8A" w:rsidRDefault="00CA6492" w:rsidP="00CA6492">
      <w:pPr>
        <w:rPr>
          <w:sz w:val="26"/>
          <w:szCs w:val="26"/>
        </w:rPr>
      </w:pPr>
      <w:r w:rsidRPr="002E1B8A">
        <w:rPr>
          <w:sz w:val="26"/>
          <w:szCs w:val="26"/>
        </w:rPr>
        <w:t xml:space="preserve">Tomasz Dix </w:t>
      </w:r>
    </w:p>
    <w:p w:rsidR="00CA6492" w:rsidRPr="002E1B8A" w:rsidRDefault="00CA6492" w:rsidP="00CA6492">
      <w:pPr>
        <w:rPr>
          <w:sz w:val="26"/>
          <w:szCs w:val="26"/>
        </w:rPr>
      </w:pPr>
    </w:p>
    <w:p w:rsidR="00350094" w:rsidRPr="002E1B8A" w:rsidRDefault="00350094">
      <w:pPr>
        <w:rPr>
          <w:sz w:val="26"/>
          <w:szCs w:val="26"/>
        </w:rPr>
      </w:pPr>
    </w:p>
    <w:sectPr w:rsidR="00350094" w:rsidRPr="002E1B8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94" w:rsidRDefault="00B81D94">
      <w:r>
        <w:separator/>
      </w:r>
    </w:p>
  </w:endnote>
  <w:endnote w:type="continuationSeparator" w:id="0">
    <w:p w:rsidR="00B81D94" w:rsidRDefault="00B8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772" w:rsidRDefault="001E283F" w:rsidP="002B18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72772" w:rsidRDefault="00B81D94" w:rsidP="00294D5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772" w:rsidRDefault="001E283F" w:rsidP="002B18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87BC2">
      <w:rPr>
        <w:rStyle w:val="Numerstrony"/>
        <w:noProof/>
      </w:rPr>
      <w:t>2</w:t>
    </w:r>
    <w:r>
      <w:rPr>
        <w:rStyle w:val="Numerstrony"/>
      </w:rPr>
      <w:fldChar w:fldCharType="end"/>
    </w:r>
  </w:p>
  <w:p w:rsidR="00872772" w:rsidRDefault="00B81D94" w:rsidP="00294D5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94" w:rsidRDefault="00B81D94">
      <w:r>
        <w:separator/>
      </w:r>
    </w:p>
  </w:footnote>
  <w:footnote w:type="continuationSeparator" w:id="0">
    <w:p w:rsidR="00B81D94" w:rsidRDefault="00B81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AEF"/>
    <w:multiLevelType w:val="hybridMultilevel"/>
    <w:tmpl w:val="BB7AE6E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F04CF8"/>
    <w:multiLevelType w:val="hybridMultilevel"/>
    <w:tmpl w:val="ADAE6898"/>
    <w:lvl w:ilvl="0" w:tplc="0415000F">
      <w:start w:val="1"/>
      <w:numFmt w:val="decimal"/>
      <w:lvlText w:val="%1."/>
      <w:lvlJc w:val="left"/>
      <w:pPr>
        <w:tabs>
          <w:tab w:val="num" w:pos="720"/>
        </w:tabs>
        <w:ind w:left="720" w:hanging="360"/>
      </w:pPr>
      <w:rPr>
        <w:rFonts w:hint="default"/>
      </w:rPr>
    </w:lvl>
    <w:lvl w:ilvl="1" w:tplc="D1122600">
      <w:start w:val="1"/>
      <w:numFmt w:val="lowerLetter"/>
      <w:lvlText w:val="%2)"/>
      <w:lvlJc w:val="left"/>
      <w:pPr>
        <w:tabs>
          <w:tab w:val="num" w:pos="1440"/>
        </w:tabs>
        <w:ind w:left="1440" w:hanging="360"/>
      </w:pPr>
      <w:rPr>
        <w:rFonts w:hint="default"/>
      </w:rPr>
    </w:lvl>
    <w:lvl w:ilvl="2" w:tplc="0192811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C8"/>
    <w:rsid w:val="000227B1"/>
    <w:rsid w:val="000256B8"/>
    <w:rsid w:val="000A4DBD"/>
    <w:rsid w:val="000D1CBE"/>
    <w:rsid w:val="001106AD"/>
    <w:rsid w:val="001E283F"/>
    <w:rsid w:val="00220EDE"/>
    <w:rsid w:val="00226678"/>
    <w:rsid w:val="002E1B8A"/>
    <w:rsid w:val="002F0EB2"/>
    <w:rsid w:val="00326746"/>
    <w:rsid w:val="00330A80"/>
    <w:rsid w:val="00350094"/>
    <w:rsid w:val="00381F18"/>
    <w:rsid w:val="004F75F4"/>
    <w:rsid w:val="00544DE5"/>
    <w:rsid w:val="005601CB"/>
    <w:rsid w:val="00564A76"/>
    <w:rsid w:val="005B5C1D"/>
    <w:rsid w:val="005C227E"/>
    <w:rsid w:val="005F6108"/>
    <w:rsid w:val="00671419"/>
    <w:rsid w:val="00680D7B"/>
    <w:rsid w:val="006A7009"/>
    <w:rsid w:val="00740386"/>
    <w:rsid w:val="00820209"/>
    <w:rsid w:val="008464C8"/>
    <w:rsid w:val="00874A17"/>
    <w:rsid w:val="008942B3"/>
    <w:rsid w:val="00965275"/>
    <w:rsid w:val="009A4742"/>
    <w:rsid w:val="009B039E"/>
    <w:rsid w:val="009E6D5F"/>
    <w:rsid w:val="00A40913"/>
    <w:rsid w:val="00AA36B6"/>
    <w:rsid w:val="00B2004C"/>
    <w:rsid w:val="00B81D94"/>
    <w:rsid w:val="00BA1291"/>
    <w:rsid w:val="00BD2795"/>
    <w:rsid w:val="00C2663C"/>
    <w:rsid w:val="00C507CB"/>
    <w:rsid w:val="00C63DC7"/>
    <w:rsid w:val="00C679BB"/>
    <w:rsid w:val="00CA6492"/>
    <w:rsid w:val="00CB738A"/>
    <w:rsid w:val="00CD10F1"/>
    <w:rsid w:val="00D66243"/>
    <w:rsid w:val="00D77072"/>
    <w:rsid w:val="00DA370A"/>
    <w:rsid w:val="00E24FF8"/>
    <w:rsid w:val="00E61419"/>
    <w:rsid w:val="00E6331E"/>
    <w:rsid w:val="00E87BC2"/>
    <w:rsid w:val="00EB37FA"/>
    <w:rsid w:val="00F2251E"/>
    <w:rsid w:val="00F42BDC"/>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B701"/>
  <w15:chartTrackingRefBased/>
  <w15:docId w15:val="{178C6D2E-B87B-4909-92EF-F307DC10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649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A6492"/>
    <w:pPr>
      <w:tabs>
        <w:tab w:val="center" w:pos="4536"/>
        <w:tab w:val="right" w:pos="9072"/>
      </w:tabs>
    </w:pPr>
  </w:style>
  <w:style w:type="character" w:customStyle="1" w:styleId="StopkaZnak">
    <w:name w:val="Stopka Znak"/>
    <w:basedOn w:val="Domylnaczcionkaakapitu"/>
    <w:link w:val="Stopka"/>
    <w:rsid w:val="00CA6492"/>
    <w:rPr>
      <w:rFonts w:ascii="Times New Roman" w:eastAsia="Times New Roman" w:hAnsi="Times New Roman" w:cs="Times New Roman"/>
      <w:sz w:val="24"/>
      <w:szCs w:val="24"/>
      <w:lang w:eastAsia="pl-PL"/>
    </w:rPr>
  </w:style>
  <w:style w:type="character" w:styleId="Numerstrony">
    <w:name w:val="page number"/>
    <w:basedOn w:val="Domylnaczcionkaakapitu"/>
    <w:rsid w:val="00CA6492"/>
  </w:style>
  <w:style w:type="paragraph" w:styleId="Tekstdymka">
    <w:name w:val="Balloon Text"/>
    <w:basedOn w:val="Normalny"/>
    <w:link w:val="TekstdymkaZnak"/>
    <w:uiPriority w:val="99"/>
    <w:semiHidden/>
    <w:unhideWhenUsed/>
    <w:rsid w:val="00E87B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BC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1608</Words>
  <Characters>9653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12</cp:revision>
  <cp:lastPrinted>2017-08-02T09:59:00Z</cp:lastPrinted>
  <dcterms:created xsi:type="dcterms:W3CDTF">2017-06-02T10:33:00Z</dcterms:created>
  <dcterms:modified xsi:type="dcterms:W3CDTF">2017-08-02T10:05:00Z</dcterms:modified>
</cp:coreProperties>
</file>