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1E" w:rsidRPr="00777C01" w:rsidRDefault="0093131E" w:rsidP="00777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77C01">
        <w:rPr>
          <w:rFonts w:ascii="Times New Roman" w:hAnsi="Times New Roman"/>
          <w:b/>
          <w:sz w:val="24"/>
          <w:szCs w:val="24"/>
          <w:lang w:eastAsia="pl-PL"/>
        </w:rPr>
        <w:t>Protokół Nr 5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77C01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93131E" w:rsidRPr="00777C01" w:rsidRDefault="0093131E" w:rsidP="00777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77C01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93131E" w:rsidRPr="00777C01" w:rsidRDefault="0093131E" w:rsidP="00777C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>5 września</w:t>
      </w:r>
      <w:r w:rsidRPr="00777C01">
        <w:rPr>
          <w:rFonts w:ascii="Times New Roman" w:hAnsi="Times New Roman"/>
          <w:b/>
          <w:sz w:val="24"/>
          <w:szCs w:val="24"/>
          <w:lang w:eastAsia="pl-PL"/>
        </w:rPr>
        <w:t xml:space="preserve"> 2018r.  </w:t>
      </w:r>
    </w:p>
    <w:p w:rsidR="0093131E" w:rsidRPr="00777C01" w:rsidRDefault="0093131E" w:rsidP="00777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Pr="00777C01" w:rsidRDefault="0093131E" w:rsidP="00893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oraz 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 goście: 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Default="0093131E" w:rsidP="00777C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Zastępca Burmistrza – Marek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Zieńko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3131E" w:rsidRPr="00777C01" w:rsidRDefault="0093131E" w:rsidP="00777C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Gminnej Spółki Wodnej – Tobiasz Świniarski;</w:t>
      </w:r>
    </w:p>
    <w:p w:rsidR="0093131E" w:rsidRDefault="0093131E" w:rsidP="00777C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 w:rsidRPr="00777C01"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3131E" w:rsidRDefault="0093131E" w:rsidP="00777C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Księgowa Zakładu Obsługi Oświaty Samorządowej – Marlena Stachowicz;</w:t>
      </w:r>
    </w:p>
    <w:p w:rsidR="0093131E" w:rsidRPr="00777C01" w:rsidRDefault="0093131E" w:rsidP="00777C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Ewa Marzec.  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Pr="00777C01" w:rsidRDefault="0093131E" w:rsidP="00777C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777C01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777C01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8875615"/>
    </w:p>
    <w:p w:rsidR="0093131E" w:rsidRPr="00777C01" w:rsidRDefault="0093131E" w:rsidP="00777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93131E" w:rsidRPr="00777C01" w:rsidRDefault="0093131E" w:rsidP="00777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Analiza osiągnięć roku szkolnego 2017/18 oraz analiza zasadności przyznawania stypendiów, nagród i wyróżnień dla uczniów za osiągnięte wyniki w nauce, a także </w:t>
      </w:r>
      <w:r>
        <w:rPr>
          <w:rFonts w:ascii="Times New Roman" w:hAnsi="Times New Roman"/>
          <w:sz w:val="24"/>
          <w:szCs w:val="24"/>
          <w:lang w:eastAsia="pl-PL"/>
        </w:rPr>
        <w:t>za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osiągnięte wyniki sportowe; </w:t>
      </w:r>
    </w:p>
    <w:p w:rsidR="0093131E" w:rsidRPr="00777C01" w:rsidRDefault="0093131E" w:rsidP="00777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>Zatwierdzenie protokoł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sz w:val="24"/>
          <w:szCs w:val="24"/>
          <w:lang w:eastAsia="pl-PL"/>
        </w:rPr>
        <w:t xml:space="preserve">dwóch </w:t>
      </w:r>
      <w:r w:rsidRPr="00777C01">
        <w:rPr>
          <w:rFonts w:ascii="Times New Roman" w:hAnsi="Times New Roman"/>
          <w:sz w:val="24"/>
          <w:szCs w:val="24"/>
          <w:lang w:eastAsia="pl-PL"/>
        </w:rPr>
        <w:t>poprzedni</w:t>
      </w:r>
      <w:r>
        <w:rPr>
          <w:rFonts w:ascii="Times New Roman" w:hAnsi="Times New Roman"/>
          <w:sz w:val="24"/>
          <w:szCs w:val="24"/>
          <w:lang w:eastAsia="pl-PL"/>
        </w:rPr>
        <w:t>ch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posiedze</w:t>
      </w:r>
      <w:r>
        <w:rPr>
          <w:rFonts w:ascii="Times New Roman" w:hAnsi="Times New Roman"/>
          <w:sz w:val="24"/>
          <w:szCs w:val="24"/>
          <w:lang w:eastAsia="pl-PL"/>
        </w:rPr>
        <w:t>ń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Komisji; </w:t>
      </w:r>
    </w:p>
    <w:p w:rsidR="0093131E" w:rsidRPr="00777C01" w:rsidRDefault="0093131E" w:rsidP="00777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0"/>
    </w:p>
    <w:p w:rsidR="0093131E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7C01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3B6BCF" w:rsidRDefault="003B6BCF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F80829">
        <w:rPr>
          <w:rFonts w:ascii="Times New Roman" w:hAnsi="Times New Roman"/>
          <w:sz w:val="24"/>
          <w:szCs w:val="24"/>
          <w:lang w:eastAsia="pl-PL"/>
        </w:rPr>
        <w:t>Pani Stachowicz poinformowała, że w</w:t>
      </w:r>
      <w:r>
        <w:rPr>
          <w:rFonts w:ascii="Times New Roman" w:hAnsi="Times New Roman"/>
          <w:sz w:val="24"/>
          <w:szCs w:val="24"/>
          <w:lang w:eastAsia="pl-PL"/>
        </w:rPr>
        <w:t xml:space="preserve"> tym roku </w:t>
      </w:r>
      <w:r w:rsidR="002366A3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 xml:space="preserve">kwalifikowało się 117 wniosków </w:t>
      </w:r>
      <w:r w:rsidR="002366A3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o nagr</w:t>
      </w:r>
      <w:r w:rsidR="002366A3">
        <w:rPr>
          <w:rFonts w:ascii="Times New Roman" w:hAnsi="Times New Roman"/>
          <w:sz w:val="24"/>
          <w:szCs w:val="24"/>
          <w:lang w:eastAsia="pl-PL"/>
        </w:rPr>
        <w:t>ó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="002366A3">
        <w:rPr>
          <w:rFonts w:ascii="Times New Roman" w:hAnsi="Times New Roman"/>
          <w:sz w:val="24"/>
          <w:szCs w:val="24"/>
          <w:lang w:eastAsia="pl-PL"/>
        </w:rPr>
        <w:t xml:space="preserve"> i wyróżnień</w:t>
      </w:r>
      <w:r>
        <w:rPr>
          <w:rFonts w:ascii="Times New Roman" w:hAnsi="Times New Roman"/>
          <w:sz w:val="24"/>
          <w:szCs w:val="24"/>
          <w:lang w:eastAsia="pl-PL"/>
        </w:rPr>
        <w:t xml:space="preserve"> ze szkoły podstawowej</w:t>
      </w:r>
      <w:r w:rsidR="002366A3">
        <w:rPr>
          <w:rFonts w:ascii="Times New Roman" w:hAnsi="Times New Roman"/>
          <w:sz w:val="24"/>
          <w:szCs w:val="24"/>
          <w:lang w:eastAsia="pl-PL"/>
        </w:rPr>
        <w:t xml:space="preserve"> i 18 z gimnazjum. </w:t>
      </w:r>
      <w:r>
        <w:rPr>
          <w:rFonts w:ascii="Times New Roman" w:hAnsi="Times New Roman"/>
          <w:sz w:val="24"/>
          <w:szCs w:val="24"/>
          <w:lang w:eastAsia="pl-PL"/>
        </w:rPr>
        <w:t>7 było do odrzucenia w związku z niedostosowaniem się do regulaminu tzn. niezachowanie szczebla w kwalifikacjach</w:t>
      </w:r>
      <w:r w:rsidR="002366A3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66A3">
        <w:rPr>
          <w:rFonts w:ascii="Times New Roman" w:hAnsi="Times New Roman"/>
          <w:sz w:val="24"/>
          <w:szCs w:val="24"/>
          <w:lang w:eastAsia="pl-PL"/>
        </w:rPr>
        <w:t>O przyznanie stypendium złożono 53 wnioski. Są to</w:t>
      </w:r>
      <w:r>
        <w:rPr>
          <w:rFonts w:ascii="Times New Roman" w:hAnsi="Times New Roman"/>
          <w:sz w:val="24"/>
          <w:szCs w:val="24"/>
          <w:lang w:eastAsia="pl-PL"/>
        </w:rPr>
        <w:t xml:space="preserve"> wnioski o stypendia ze względu na średnią ocen 5,4 i 5,2 </w:t>
      </w:r>
      <w:r w:rsidR="002366A3">
        <w:rPr>
          <w:rFonts w:ascii="Times New Roman" w:hAnsi="Times New Roman"/>
          <w:sz w:val="24"/>
          <w:szCs w:val="24"/>
          <w:lang w:eastAsia="pl-PL"/>
        </w:rPr>
        <w:t xml:space="preserve">ale także </w:t>
      </w:r>
      <w:r w:rsidR="00EF419F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nioski związane z mistrzostwami ogólnopolskimi w badmintonie, konkursy fotograficzne itd. Jeżeli chodzi o wnioski z konkursów to pojawia się problem. Z ustaleń wynika, że </w:t>
      </w:r>
      <w:r w:rsidR="002366A3">
        <w:rPr>
          <w:rFonts w:ascii="Times New Roman" w:hAnsi="Times New Roman"/>
          <w:sz w:val="24"/>
          <w:szCs w:val="24"/>
          <w:lang w:eastAsia="pl-PL"/>
        </w:rPr>
        <w:t xml:space="preserve">np. </w:t>
      </w:r>
      <w:r>
        <w:rPr>
          <w:rFonts w:ascii="Times New Roman" w:hAnsi="Times New Roman"/>
          <w:sz w:val="24"/>
          <w:szCs w:val="24"/>
          <w:lang w:eastAsia="pl-PL"/>
        </w:rPr>
        <w:t xml:space="preserve">organizatorem Ogólnopolskich Mistrzostw Badmintona Amatorów o Puchar Burmistrza Sępólna Krajeńskiego jest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nie ma on rangi ogólnopolskiego. </w:t>
      </w:r>
      <w:r w:rsidR="003B6BCF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owiedziała, że nie było żadnych etapów prowadzących do tego żeby były to mistrzostwa ogólnopolskie. Powiedziała, że w tym przypadku chodzi o stypendium sportowe dla jednej osoby. Pan Pestka </w:t>
      </w:r>
      <w:r w:rsidR="003B6BCF">
        <w:rPr>
          <w:rFonts w:ascii="Times New Roman" w:hAnsi="Times New Roman"/>
          <w:sz w:val="24"/>
          <w:szCs w:val="24"/>
          <w:lang w:eastAsia="pl-PL"/>
        </w:rPr>
        <w:t>dodał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ten konkurs ogólnopolski jest tylko z nazwy i nie ma takiego szczebla. </w:t>
      </w:r>
      <w:r w:rsidR="003B6BCF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3B6BCF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3B6BCF">
        <w:rPr>
          <w:rFonts w:ascii="Times New Roman" w:hAnsi="Times New Roman"/>
          <w:sz w:val="24"/>
          <w:szCs w:val="24"/>
          <w:lang w:eastAsia="pl-PL"/>
        </w:rPr>
        <w:t xml:space="preserve"> stwierdził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3B6BCF">
        <w:rPr>
          <w:rFonts w:ascii="Times New Roman" w:hAnsi="Times New Roman"/>
          <w:sz w:val="24"/>
          <w:szCs w:val="24"/>
          <w:lang w:eastAsia="pl-PL"/>
        </w:rPr>
        <w:t xml:space="preserve">jego zdaniem </w:t>
      </w:r>
      <w:r>
        <w:rPr>
          <w:rFonts w:ascii="Times New Roman" w:hAnsi="Times New Roman"/>
          <w:sz w:val="24"/>
          <w:szCs w:val="24"/>
          <w:lang w:eastAsia="pl-PL"/>
        </w:rPr>
        <w:t xml:space="preserve">w tym </w:t>
      </w:r>
      <w:r w:rsidR="003B6BCF">
        <w:rPr>
          <w:rFonts w:ascii="Times New Roman" w:hAnsi="Times New Roman"/>
          <w:sz w:val="24"/>
          <w:szCs w:val="24"/>
          <w:lang w:eastAsia="pl-PL"/>
        </w:rPr>
        <w:t>przypadku</w:t>
      </w:r>
      <w:r>
        <w:rPr>
          <w:rFonts w:ascii="Times New Roman" w:hAnsi="Times New Roman"/>
          <w:sz w:val="24"/>
          <w:szCs w:val="24"/>
          <w:lang w:eastAsia="pl-PL"/>
        </w:rPr>
        <w:t xml:space="preserve"> należy się nagroda, a nie stypendium. Dyrektor ZOOS nadmienił, że w regulaminie jest</w:t>
      </w:r>
      <w:r w:rsidR="00626976">
        <w:rPr>
          <w:rFonts w:ascii="Times New Roman" w:hAnsi="Times New Roman"/>
          <w:sz w:val="24"/>
          <w:szCs w:val="24"/>
          <w:lang w:eastAsia="pl-PL"/>
        </w:rPr>
        <w:t xml:space="preserve"> napisane</w:t>
      </w:r>
      <w:r>
        <w:rPr>
          <w:rFonts w:ascii="Times New Roman" w:hAnsi="Times New Roman"/>
          <w:sz w:val="24"/>
          <w:szCs w:val="24"/>
          <w:lang w:eastAsia="pl-PL"/>
        </w:rPr>
        <w:t xml:space="preserve">, że stypendia są dla uczniów szkół i to dyrektorzy są uprawnieni do składania tych wniosków. </w:t>
      </w:r>
      <w:r w:rsidR="00626976">
        <w:rPr>
          <w:rFonts w:ascii="Times New Roman" w:hAnsi="Times New Roman"/>
          <w:sz w:val="24"/>
          <w:szCs w:val="24"/>
          <w:lang w:eastAsia="pl-PL"/>
        </w:rPr>
        <w:t>Pan Pestka potwierdził, że należy kwali</w:t>
      </w:r>
      <w:r w:rsidR="00281E41">
        <w:rPr>
          <w:rFonts w:ascii="Times New Roman" w:hAnsi="Times New Roman"/>
          <w:sz w:val="24"/>
          <w:szCs w:val="24"/>
          <w:lang w:eastAsia="pl-PL"/>
        </w:rPr>
        <w:t>fikować osoby, które osiągają wybitne osiągnięcia reprezentując szkołę, za osiągnięci</w:t>
      </w:r>
      <w:r w:rsidR="00EF419F">
        <w:rPr>
          <w:rFonts w:ascii="Times New Roman" w:hAnsi="Times New Roman"/>
          <w:sz w:val="24"/>
          <w:szCs w:val="24"/>
          <w:lang w:eastAsia="pl-PL"/>
        </w:rPr>
        <w:t>a</w:t>
      </w:r>
      <w:r w:rsidR="00281E41">
        <w:rPr>
          <w:rFonts w:ascii="Times New Roman" w:hAnsi="Times New Roman"/>
          <w:sz w:val="24"/>
          <w:szCs w:val="24"/>
          <w:lang w:eastAsia="pl-PL"/>
        </w:rPr>
        <w:t xml:space="preserve"> sportowe pozaszkolne  można nagradzać nagrodą Burmistrza na corocznym balu sportowca. Pan Dolny powiedział, że jego zdaniem powinno się nagradzać wszystkich uczniów, niezależnie od tego, czy deleguje </w:t>
      </w:r>
      <w:r w:rsidR="004A52F1">
        <w:rPr>
          <w:rFonts w:ascii="Times New Roman" w:hAnsi="Times New Roman"/>
          <w:sz w:val="24"/>
          <w:szCs w:val="24"/>
          <w:lang w:eastAsia="pl-PL"/>
        </w:rPr>
        <w:t>ich</w:t>
      </w:r>
      <w:r w:rsidR="00281E41">
        <w:rPr>
          <w:rFonts w:ascii="Times New Roman" w:hAnsi="Times New Roman"/>
          <w:sz w:val="24"/>
          <w:szCs w:val="24"/>
          <w:lang w:eastAsia="pl-PL"/>
        </w:rPr>
        <w:t xml:space="preserve"> szkoła.  </w:t>
      </w:r>
      <w:r w:rsidR="00626976">
        <w:rPr>
          <w:rFonts w:ascii="Times New Roman" w:hAnsi="Times New Roman"/>
          <w:sz w:val="24"/>
          <w:szCs w:val="24"/>
          <w:lang w:eastAsia="pl-PL"/>
        </w:rPr>
        <w:t>Pani Stachowicz zasygnalizowała, że p</w:t>
      </w:r>
      <w:r>
        <w:rPr>
          <w:rFonts w:ascii="Times New Roman" w:hAnsi="Times New Roman"/>
          <w:sz w:val="24"/>
          <w:szCs w:val="24"/>
          <w:lang w:eastAsia="pl-PL"/>
        </w:rPr>
        <w:t xml:space="preserve">roblem pojawił się również </w:t>
      </w:r>
      <w:r w:rsidR="006352E2">
        <w:rPr>
          <w:rFonts w:ascii="Times New Roman" w:hAnsi="Times New Roman"/>
          <w:sz w:val="24"/>
          <w:szCs w:val="24"/>
          <w:lang w:eastAsia="pl-PL"/>
        </w:rPr>
        <w:t xml:space="preserve">w gimnazjach </w:t>
      </w:r>
      <w:r>
        <w:rPr>
          <w:rFonts w:ascii="Times New Roman" w:hAnsi="Times New Roman"/>
          <w:sz w:val="24"/>
          <w:szCs w:val="24"/>
          <w:lang w:eastAsia="pl-PL"/>
        </w:rPr>
        <w:t xml:space="preserve">z drużyną, która zdobyła pierwsze miejsce w ogólnopolskich zawodach, natomiast wnioski o stypendia zostały złożone indywidualnie. Pani Stachowicz dodała, że wnioski są złożone dla 6 członków drużyny, natomiast w drużynie było 8 osób. Dwie osoby ze względu na niespełnienie kryterium, co najmniej bardzo dobrej oceny z zachowania nie zostały uwzględnione we wnioskach. Pan Pestka nadmienił, że stypendium powinno dotyczyć całej drużyny. </w:t>
      </w:r>
      <w:r w:rsidR="00F868E3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F868E3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F868E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zaproponował, aby cały zespół dostał nagrodę, a nie stypendium,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tak, aby 2 uczniów nie było poszkodowanych.  Pan Pestka powiedział, że powinno być tak, że jeżeli jeden z członków nie spełnia warunków do stypendium to cała drużyna nie spełnia kryterium.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stypendium jest dla indywidualnej osoby. Pan Wargin nadmienił, że powinno być </w:t>
      </w:r>
      <w:r w:rsidR="006352E2">
        <w:rPr>
          <w:rFonts w:ascii="Times New Roman" w:hAnsi="Times New Roman"/>
          <w:sz w:val="24"/>
          <w:szCs w:val="24"/>
          <w:lang w:eastAsia="pl-PL"/>
        </w:rPr>
        <w:t xml:space="preserve">jednoznacznie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6352E2">
        <w:rPr>
          <w:rFonts w:ascii="Times New Roman" w:hAnsi="Times New Roman"/>
          <w:sz w:val="24"/>
          <w:szCs w:val="24"/>
          <w:lang w:eastAsia="pl-PL"/>
        </w:rPr>
        <w:t xml:space="preserve">regulaminie określone, czy stypendium należy się uczniowi, czy zespołowi uczniów.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352E2">
        <w:rPr>
          <w:rFonts w:ascii="Times New Roman" w:hAnsi="Times New Roman"/>
          <w:sz w:val="24"/>
          <w:szCs w:val="24"/>
          <w:lang w:eastAsia="pl-PL"/>
        </w:rPr>
        <w:t>stwierdził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785952">
        <w:rPr>
          <w:rFonts w:ascii="Times New Roman" w:hAnsi="Times New Roman"/>
          <w:sz w:val="24"/>
          <w:szCs w:val="24"/>
          <w:lang w:eastAsia="pl-PL"/>
        </w:rPr>
        <w:t>jego zdaniem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całej drużynie tzn. 8 uczniom należy się nagroda. </w:t>
      </w:r>
      <w:r w:rsidR="00785952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785952"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 w:rsidR="00785952">
        <w:rPr>
          <w:rFonts w:ascii="Times New Roman" w:hAnsi="Times New Roman"/>
          <w:sz w:val="24"/>
          <w:szCs w:val="24"/>
          <w:lang w:eastAsia="pl-PL"/>
        </w:rPr>
        <w:t xml:space="preserve"> potwierdził, że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drużyny zostały przewidziane do przyznania nagród i wyróżnień. </w:t>
      </w:r>
      <w:r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opowiedziała się </w:t>
      </w:r>
      <w:proofErr w:type="spellStart"/>
      <w:r w:rsidR="005D43F0"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 w:rsidR="005D43F0">
        <w:rPr>
          <w:rFonts w:ascii="Times New Roman" w:hAnsi="Times New Roman"/>
          <w:sz w:val="24"/>
          <w:szCs w:val="24"/>
          <w:lang w:eastAsia="pl-PL"/>
        </w:rPr>
        <w:t xml:space="preserve"> za przyznaniem nagrody drużynie 8 uczniów (</w:t>
      </w:r>
      <w:r>
        <w:rPr>
          <w:rFonts w:ascii="Times New Roman" w:hAnsi="Times New Roman"/>
          <w:sz w:val="24"/>
          <w:szCs w:val="24"/>
          <w:lang w:eastAsia="pl-PL"/>
        </w:rPr>
        <w:t xml:space="preserve">3 głosy „za”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  <w:lang w:eastAsia="pl-PL"/>
        </w:rPr>
        <w:t xml:space="preserve">1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głosie </w:t>
      </w:r>
      <w:r>
        <w:rPr>
          <w:rFonts w:ascii="Times New Roman" w:hAnsi="Times New Roman"/>
          <w:sz w:val="24"/>
          <w:szCs w:val="24"/>
          <w:lang w:eastAsia="pl-PL"/>
        </w:rPr>
        <w:t>„przeciw</w:t>
      </w:r>
      <w:r w:rsidR="005D43F0">
        <w:rPr>
          <w:rFonts w:ascii="Times New Roman" w:hAnsi="Times New Roman"/>
          <w:sz w:val="24"/>
          <w:szCs w:val="24"/>
          <w:lang w:eastAsia="pl-PL"/>
        </w:rPr>
        <w:t>nym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="005D43F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. Pani Stachowicz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nadmieniła, że 7 </w:t>
      </w:r>
      <w:r>
        <w:rPr>
          <w:rFonts w:ascii="Times New Roman" w:hAnsi="Times New Roman"/>
          <w:sz w:val="24"/>
          <w:szCs w:val="24"/>
          <w:lang w:eastAsia="pl-PL"/>
        </w:rPr>
        <w:t xml:space="preserve">wniosków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o przyznanie nagród </w:t>
      </w:r>
      <w:r>
        <w:rPr>
          <w:rFonts w:ascii="Times New Roman" w:hAnsi="Times New Roman"/>
          <w:sz w:val="24"/>
          <w:szCs w:val="24"/>
          <w:lang w:eastAsia="pl-PL"/>
        </w:rPr>
        <w:t>zosta</w:t>
      </w:r>
      <w:r w:rsidR="005D43F0">
        <w:rPr>
          <w:rFonts w:ascii="Times New Roman" w:hAnsi="Times New Roman"/>
          <w:sz w:val="24"/>
          <w:szCs w:val="24"/>
          <w:lang w:eastAsia="pl-PL"/>
        </w:rPr>
        <w:t>ło</w:t>
      </w:r>
      <w:r>
        <w:rPr>
          <w:rFonts w:ascii="Times New Roman" w:hAnsi="Times New Roman"/>
          <w:sz w:val="24"/>
          <w:szCs w:val="24"/>
          <w:lang w:eastAsia="pl-PL"/>
        </w:rPr>
        <w:t xml:space="preserve"> odrzuconych.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zwrócił uwagę na </w:t>
      </w:r>
      <w:r w:rsidR="005D43F0">
        <w:rPr>
          <w:rFonts w:ascii="Times New Roman" w:hAnsi="Times New Roman"/>
          <w:sz w:val="24"/>
          <w:szCs w:val="24"/>
          <w:lang w:eastAsia="pl-PL"/>
        </w:rPr>
        <w:t xml:space="preserve">fakt, że dyrektorzy wnioskujący o przyznanie stypendiów powinni dokładnie zapoznać się z regulaminem przyznawania tego świadczenia. Jego zdaniem </w:t>
      </w:r>
      <w:r w:rsidR="00ED0A04">
        <w:rPr>
          <w:rFonts w:ascii="Times New Roman" w:hAnsi="Times New Roman"/>
          <w:sz w:val="24"/>
          <w:szCs w:val="24"/>
          <w:lang w:eastAsia="pl-PL"/>
        </w:rPr>
        <w:t xml:space="preserve">w przyszłości powinno się doprecyzować regulamin przyznawania stypendiów i nagród, tak aby jego przepisy były jednoznaczne.  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F419F" w:rsidRDefault="00EF419F" w:rsidP="00777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31E" w:rsidRPr="00777C01" w:rsidRDefault="0026425C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Komisja, po dokonaniu analizy przedstawionej dokumentacji, obejmującej wnioski o stypendia, nagrody i wyróżnienia nie wniosła zastrzeżeń do propozycji w zakresie przyznania w/w stypendiów, nagród i wyróżnień</w:t>
      </w:r>
      <w:r w:rsidR="006F489C">
        <w:rPr>
          <w:rFonts w:ascii="Times New Roman" w:eastAsia="Times New Roman" w:hAnsi="Times New Roman"/>
          <w:sz w:val="24"/>
          <w:szCs w:val="24"/>
          <w:lang w:eastAsia="pl-PL"/>
        </w:rPr>
        <w:t xml:space="preserve"> za wyjątkiem przypadków w których wyraziła swoje stanowisko.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Komisja przyjęła jednogłośnie  protokoły z </w:t>
      </w:r>
      <w:r w:rsidR="00DE4896">
        <w:rPr>
          <w:rFonts w:ascii="Times New Roman" w:hAnsi="Times New Roman"/>
          <w:sz w:val="24"/>
          <w:szCs w:val="24"/>
          <w:lang w:eastAsia="pl-PL"/>
        </w:rPr>
        <w:t xml:space="preserve">dwóch swoich </w:t>
      </w:r>
      <w:r>
        <w:rPr>
          <w:rFonts w:ascii="Times New Roman" w:hAnsi="Times New Roman"/>
          <w:sz w:val="24"/>
          <w:szCs w:val="24"/>
          <w:lang w:eastAsia="pl-PL"/>
        </w:rPr>
        <w:t xml:space="preserve">poprzednich posiedzeń </w:t>
      </w:r>
      <w:r w:rsidR="00DE4896">
        <w:rPr>
          <w:rFonts w:ascii="Times New Roman" w:hAnsi="Times New Roman"/>
          <w:sz w:val="24"/>
          <w:szCs w:val="24"/>
          <w:lang w:eastAsia="pl-PL"/>
        </w:rPr>
        <w:t xml:space="preserve">w miesiącu sierpniu br. </w:t>
      </w:r>
    </w:p>
    <w:p w:rsidR="00DE4896" w:rsidRDefault="00DE4896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4896" w:rsidRDefault="00DE4896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W wolnych wnioskach poruszono następujące sprawy: </w:t>
      </w:r>
    </w:p>
    <w:p w:rsidR="00DE4896" w:rsidRDefault="00DE4896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4896" w:rsidRDefault="00DE4896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Dolny zasygnalizował, że </w:t>
      </w:r>
      <w:r w:rsidR="00451F0A">
        <w:rPr>
          <w:rFonts w:ascii="Times New Roman" w:hAnsi="Times New Roman"/>
          <w:sz w:val="24"/>
          <w:szCs w:val="24"/>
          <w:lang w:eastAsia="pl-PL"/>
        </w:rPr>
        <w:t xml:space="preserve">chciałby, aby na dzisiejszym posiedzeniu była poruszona sprawa prac odwodnieniowych prowadzonych przez Gminną Spółkę Wodną w Zalesiu., są tam bowiem pewne rozbieżności. Pan </w:t>
      </w:r>
      <w:proofErr w:type="spellStart"/>
      <w:r w:rsidR="00451F0A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451F0A">
        <w:rPr>
          <w:rFonts w:ascii="Times New Roman" w:hAnsi="Times New Roman"/>
          <w:sz w:val="24"/>
          <w:szCs w:val="24"/>
          <w:lang w:eastAsia="pl-PL"/>
        </w:rPr>
        <w:t xml:space="preserve"> powiedział, że przy wyjaśnieniu tej sprawy chciałby być obecny Burmistrz, dlatego też ten temat można poruszyć w innym terminie. </w:t>
      </w:r>
      <w:r w:rsidR="009F16A2">
        <w:rPr>
          <w:rFonts w:ascii="Times New Roman" w:hAnsi="Times New Roman"/>
          <w:sz w:val="24"/>
          <w:szCs w:val="24"/>
          <w:lang w:eastAsia="pl-PL"/>
        </w:rPr>
        <w:t>Komisja za</w:t>
      </w:r>
      <w:r w:rsidR="00F80829">
        <w:rPr>
          <w:rFonts w:ascii="Times New Roman" w:hAnsi="Times New Roman"/>
          <w:sz w:val="24"/>
          <w:szCs w:val="24"/>
          <w:lang w:eastAsia="pl-PL"/>
        </w:rPr>
        <w:t>akceptowała propozycj</w:t>
      </w:r>
      <w:r w:rsidR="000752A5">
        <w:rPr>
          <w:rFonts w:ascii="Times New Roman" w:hAnsi="Times New Roman"/>
          <w:sz w:val="24"/>
          <w:szCs w:val="24"/>
          <w:lang w:eastAsia="pl-PL"/>
        </w:rPr>
        <w:t>ę</w:t>
      </w:r>
      <w:bookmarkStart w:id="1" w:name="_GoBack"/>
      <w:bookmarkEnd w:id="1"/>
      <w:r w:rsidR="00F80829">
        <w:rPr>
          <w:rFonts w:ascii="Times New Roman" w:hAnsi="Times New Roman"/>
          <w:sz w:val="24"/>
          <w:szCs w:val="24"/>
          <w:lang w:eastAsia="pl-PL"/>
        </w:rPr>
        <w:t xml:space="preserve"> Pana </w:t>
      </w:r>
      <w:proofErr w:type="spellStart"/>
      <w:r w:rsidR="00F80829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F8082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E4896" w:rsidRDefault="00DE4896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</w:t>
      </w:r>
      <w:r w:rsidRPr="00777C01">
        <w:rPr>
          <w:rFonts w:ascii="Times New Roman" w:hAnsi="Times New Roman"/>
          <w:sz w:val="24"/>
          <w:szCs w:val="24"/>
          <w:lang w:eastAsia="pl-PL"/>
        </w:rPr>
        <w:t xml:space="preserve"> wyczerpaniu porządku obrad </w:t>
      </w:r>
      <w:r w:rsidRPr="00777C01">
        <w:rPr>
          <w:rFonts w:ascii="Times New Roman" w:hAnsi="Times New Roman"/>
          <w:sz w:val="24"/>
          <w:szCs w:val="26"/>
          <w:lang w:eastAsia="pl-PL"/>
        </w:rPr>
        <w:t xml:space="preserve">Przewodniczący zakończył posiedzenie.   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777C01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777C01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:rsidR="0093131E" w:rsidRPr="00777C01" w:rsidRDefault="0093131E" w:rsidP="00777C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>Zastępca Przewodniczącego Komisji – Albert Wagner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:rsidR="0093131E" w:rsidRPr="00777C01" w:rsidRDefault="0093131E" w:rsidP="00777C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 xml:space="preserve">Kazimierz Wargin – Członek   </w:t>
      </w:r>
    </w:p>
    <w:p w:rsidR="0093131E" w:rsidRPr="00777C01" w:rsidRDefault="0093131E" w:rsidP="00777C01">
      <w:pPr>
        <w:spacing w:line="240" w:lineRule="auto"/>
        <w:ind w:left="720"/>
        <w:contextualSpacing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93131E" w:rsidRPr="00777C01" w:rsidRDefault="0093131E" w:rsidP="00777C0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>protokołował:</w:t>
      </w:r>
    </w:p>
    <w:p w:rsidR="0093131E" w:rsidRPr="006F489C" w:rsidRDefault="0093131E" w:rsidP="006F489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777C01"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:rsidR="0093131E" w:rsidRDefault="0093131E"/>
    <w:sectPr w:rsidR="0093131E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D3" w:rsidRDefault="006F52D3">
      <w:pPr>
        <w:spacing w:after="0" w:line="240" w:lineRule="auto"/>
      </w:pPr>
      <w:r>
        <w:separator/>
      </w:r>
    </w:p>
  </w:endnote>
  <w:endnote w:type="continuationSeparator" w:id="0">
    <w:p w:rsidR="006F52D3" w:rsidRDefault="006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1E" w:rsidRDefault="009D36B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131E">
      <w:rPr>
        <w:noProof/>
      </w:rPr>
      <w:t>2</w:t>
    </w:r>
    <w:r>
      <w:rPr>
        <w:noProof/>
      </w:rPr>
      <w:fldChar w:fldCharType="end"/>
    </w:r>
  </w:p>
  <w:p w:rsidR="0093131E" w:rsidRDefault="00931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D3" w:rsidRDefault="006F52D3">
      <w:pPr>
        <w:spacing w:after="0" w:line="240" w:lineRule="auto"/>
      </w:pPr>
      <w:r>
        <w:separator/>
      </w:r>
    </w:p>
  </w:footnote>
  <w:footnote w:type="continuationSeparator" w:id="0">
    <w:p w:rsidR="006F52D3" w:rsidRDefault="006F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3D466949"/>
    <w:multiLevelType w:val="hybridMultilevel"/>
    <w:tmpl w:val="510C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3B"/>
    <w:rsid w:val="000752A5"/>
    <w:rsid w:val="00096F77"/>
    <w:rsid w:val="000A4DBD"/>
    <w:rsid w:val="000D1CBE"/>
    <w:rsid w:val="00180410"/>
    <w:rsid w:val="001E4A41"/>
    <w:rsid w:val="00220EDE"/>
    <w:rsid w:val="00226678"/>
    <w:rsid w:val="002366A3"/>
    <w:rsid w:val="0026425C"/>
    <w:rsid w:val="00276B45"/>
    <w:rsid w:val="00281E41"/>
    <w:rsid w:val="002A42DF"/>
    <w:rsid w:val="002C18D4"/>
    <w:rsid w:val="0030323B"/>
    <w:rsid w:val="00350094"/>
    <w:rsid w:val="0035495B"/>
    <w:rsid w:val="003716AC"/>
    <w:rsid w:val="003B6BCF"/>
    <w:rsid w:val="003C1B0A"/>
    <w:rsid w:val="00434CC5"/>
    <w:rsid w:val="00451F0A"/>
    <w:rsid w:val="004547CC"/>
    <w:rsid w:val="004A52F1"/>
    <w:rsid w:val="00502CDA"/>
    <w:rsid w:val="00546A26"/>
    <w:rsid w:val="005A43B9"/>
    <w:rsid w:val="005B5C1D"/>
    <w:rsid w:val="005C227E"/>
    <w:rsid w:val="005D43F0"/>
    <w:rsid w:val="00623818"/>
    <w:rsid w:val="00626976"/>
    <w:rsid w:val="006352E2"/>
    <w:rsid w:val="006415D6"/>
    <w:rsid w:val="006B0A6C"/>
    <w:rsid w:val="006F489C"/>
    <w:rsid w:val="006F52D3"/>
    <w:rsid w:val="00704023"/>
    <w:rsid w:val="007270A8"/>
    <w:rsid w:val="00756FB7"/>
    <w:rsid w:val="00777C01"/>
    <w:rsid w:val="00785952"/>
    <w:rsid w:val="008741D8"/>
    <w:rsid w:val="00893C48"/>
    <w:rsid w:val="008E288F"/>
    <w:rsid w:val="008F7B30"/>
    <w:rsid w:val="0090612A"/>
    <w:rsid w:val="0093131E"/>
    <w:rsid w:val="00986E27"/>
    <w:rsid w:val="009D36B0"/>
    <w:rsid w:val="009F16A2"/>
    <w:rsid w:val="00A50221"/>
    <w:rsid w:val="00AC3F60"/>
    <w:rsid w:val="00B07CA5"/>
    <w:rsid w:val="00B50EC3"/>
    <w:rsid w:val="00B761F8"/>
    <w:rsid w:val="00C2663C"/>
    <w:rsid w:val="00C433EE"/>
    <w:rsid w:val="00C5138B"/>
    <w:rsid w:val="00CD10F1"/>
    <w:rsid w:val="00D01B93"/>
    <w:rsid w:val="00D23A10"/>
    <w:rsid w:val="00D95C4B"/>
    <w:rsid w:val="00DC7502"/>
    <w:rsid w:val="00DE4896"/>
    <w:rsid w:val="00E00714"/>
    <w:rsid w:val="00ED0A04"/>
    <w:rsid w:val="00EF419F"/>
    <w:rsid w:val="00F0541C"/>
    <w:rsid w:val="00F2251E"/>
    <w:rsid w:val="00F6641D"/>
    <w:rsid w:val="00F740E8"/>
    <w:rsid w:val="00F77F19"/>
    <w:rsid w:val="00F80829"/>
    <w:rsid w:val="00F868E3"/>
    <w:rsid w:val="00FC0E9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D30B8"/>
  <w15:docId w15:val="{40382C08-5C96-4D72-81F4-250094D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77C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21</cp:revision>
  <cp:lastPrinted>2018-10-02T14:34:00Z</cp:lastPrinted>
  <dcterms:created xsi:type="dcterms:W3CDTF">2018-03-19T10:15:00Z</dcterms:created>
  <dcterms:modified xsi:type="dcterms:W3CDTF">2018-10-02T14:34:00Z</dcterms:modified>
</cp:coreProperties>
</file>