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D53" w:rsidRPr="008627FE" w:rsidRDefault="00A00D53" w:rsidP="00A00D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8627F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Protokół Nr 5</w:t>
      </w:r>
      <w:r w:rsidR="00BF6AA4" w:rsidRPr="008627F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5</w:t>
      </w:r>
      <w:r w:rsidRPr="008627F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/2018</w:t>
      </w:r>
    </w:p>
    <w:p w:rsidR="00A00D53" w:rsidRPr="008627FE" w:rsidRDefault="00A00D53" w:rsidP="00A00D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8627F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z posiedzenia Komisji Rewizyjnej Rady Miejskiej w Sępólnie Krajeńskim </w:t>
      </w:r>
    </w:p>
    <w:p w:rsidR="00A00D53" w:rsidRPr="008627FE" w:rsidRDefault="00A00D53" w:rsidP="00A00D5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627F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w dniu 3 października 2018r.  </w:t>
      </w:r>
    </w:p>
    <w:p w:rsidR="00A00D53" w:rsidRPr="008627FE" w:rsidRDefault="00A00D53" w:rsidP="00A00D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FF7C20" w:rsidRPr="008627FE" w:rsidRDefault="00A00D53" w:rsidP="006E08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627FE">
        <w:rPr>
          <w:rFonts w:ascii="Times New Roman" w:eastAsia="Calibri" w:hAnsi="Times New Roman" w:cs="Times New Roman"/>
          <w:sz w:val="24"/>
          <w:szCs w:val="24"/>
          <w:lang w:eastAsia="pl-PL"/>
        </w:rPr>
        <w:t>W posiedzeniu udział wzięli członkowie Komisji wg załączonej listy obecności oraz zaprosz</w:t>
      </w:r>
      <w:r w:rsidR="00FF7C20" w:rsidRPr="008627FE">
        <w:rPr>
          <w:rFonts w:ascii="Times New Roman" w:eastAsia="Calibri" w:hAnsi="Times New Roman" w:cs="Times New Roman"/>
          <w:sz w:val="24"/>
          <w:szCs w:val="24"/>
          <w:lang w:eastAsia="pl-PL"/>
        </w:rPr>
        <w:t>e</w:t>
      </w:r>
      <w:r w:rsidR="006E088E" w:rsidRPr="008627FE">
        <w:rPr>
          <w:rFonts w:ascii="Times New Roman" w:eastAsia="Calibri" w:hAnsi="Times New Roman" w:cs="Times New Roman"/>
          <w:sz w:val="24"/>
          <w:szCs w:val="24"/>
          <w:lang w:eastAsia="pl-PL"/>
        </w:rPr>
        <w:t>n</w:t>
      </w:r>
      <w:r w:rsidR="00FF7C20" w:rsidRPr="008627FE">
        <w:rPr>
          <w:rFonts w:ascii="Times New Roman" w:eastAsia="Calibri" w:hAnsi="Times New Roman" w:cs="Times New Roman"/>
          <w:sz w:val="24"/>
          <w:szCs w:val="24"/>
          <w:lang w:eastAsia="pl-PL"/>
        </w:rPr>
        <w:t>i</w:t>
      </w:r>
      <w:r w:rsidR="006E088E" w:rsidRPr="008627F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goś</w:t>
      </w:r>
      <w:r w:rsidR="00FF7C20" w:rsidRPr="008627FE">
        <w:rPr>
          <w:rFonts w:ascii="Times New Roman" w:eastAsia="Calibri" w:hAnsi="Times New Roman" w:cs="Times New Roman"/>
          <w:sz w:val="24"/>
          <w:szCs w:val="24"/>
          <w:lang w:eastAsia="pl-PL"/>
        </w:rPr>
        <w:t>cie:</w:t>
      </w:r>
    </w:p>
    <w:p w:rsidR="00FF7C20" w:rsidRPr="008627FE" w:rsidRDefault="00FF7C20" w:rsidP="006E08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A00D53" w:rsidRPr="008627FE" w:rsidRDefault="00A00D53" w:rsidP="00FF7C2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627F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Dyrektor Centrum Kultury i Sztuki – Julita Maciaszek; </w:t>
      </w:r>
    </w:p>
    <w:p w:rsidR="00FF7C20" w:rsidRPr="008627FE" w:rsidRDefault="00FF7C20" w:rsidP="00FF7C2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627F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Świetlicowa wiejskiej świetlicy w Wiśniewie </w:t>
      </w:r>
      <w:r w:rsidR="003B26A9">
        <w:rPr>
          <w:rFonts w:ascii="Times New Roman" w:eastAsia="Calibri" w:hAnsi="Times New Roman" w:cs="Times New Roman"/>
          <w:sz w:val="24"/>
          <w:szCs w:val="24"/>
          <w:lang w:eastAsia="pl-PL"/>
        </w:rPr>
        <w:t>–</w:t>
      </w:r>
      <w:r w:rsidR="005E1F1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3B26A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Anna Gola. </w:t>
      </w:r>
    </w:p>
    <w:p w:rsidR="00A00D53" w:rsidRPr="008627FE" w:rsidRDefault="00A00D53" w:rsidP="00A00D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6E088E" w:rsidRPr="008627FE" w:rsidRDefault="006E088E" w:rsidP="00A00D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A00D53" w:rsidRPr="008627FE" w:rsidRDefault="00A00D53" w:rsidP="00A00D53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627F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Posiedzenie otworzył Przewodniczący Komisji Pan Zdzisław </w:t>
      </w:r>
      <w:proofErr w:type="spellStart"/>
      <w:r w:rsidRPr="008627FE">
        <w:rPr>
          <w:rFonts w:ascii="Times New Roman" w:eastAsia="Calibri" w:hAnsi="Times New Roman" w:cs="Times New Roman"/>
          <w:sz w:val="24"/>
          <w:szCs w:val="24"/>
          <w:lang w:eastAsia="pl-PL"/>
        </w:rPr>
        <w:t>Grzeca</w:t>
      </w:r>
      <w:proofErr w:type="spellEnd"/>
      <w:r w:rsidRPr="008627F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który po powitaniu zebranych zaproponował następujący jego porządek: </w:t>
      </w:r>
      <w:bookmarkStart w:id="0" w:name="_Hlk508875615"/>
    </w:p>
    <w:p w:rsidR="00A00D53" w:rsidRPr="008627FE" w:rsidRDefault="00A00D53" w:rsidP="00A00D53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bookmarkEnd w:id="0"/>
    <w:p w:rsidR="00A00D53" w:rsidRPr="008627FE" w:rsidRDefault="00A00D53" w:rsidP="00A00D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627F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W/w porządek posiedzenia przyjęto jednogłośnie.  </w:t>
      </w:r>
    </w:p>
    <w:p w:rsidR="00BF6AA4" w:rsidRPr="008627FE" w:rsidRDefault="00BF6AA4" w:rsidP="00A00D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BF6AA4" w:rsidRPr="008627FE" w:rsidRDefault="00BF6AA4" w:rsidP="00BF6A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509391590"/>
    </w:p>
    <w:p w:rsidR="00BF6AA4" w:rsidRPr="008627FE" w:rsidRDefault="00BF6AA4" w:rsidP="00BF6AA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_Hlk508885579"/>
      <w:r w:rsidRPr="008627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Otwarcie posiedzenia i przyjęcie porządku; </w:t>
      </w:r>
    </w:p>
    <w:p w:rsidR="00BF6AA4" w:rsidRPr="008627FE" w:rsidRDefault="00BF6AA4" w:rsidP="00BF6AA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7FE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 działalności Centrum Kultury i Sztuki oraz świetlic</w:t>
      </w:r>
      <w:r w:rsidR="00BF4E51" w:rsidRPr="008627FE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8627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wiejski</w:t>
      </w:r>
      <w:r w:rsidR="00BF4E51" w:rsidRPr="008627FE">
        <w:rPr>
          <w:rFonts w:ascii="Times New Roman" w:eastAsia="Times New Roman" w:hAnsi="Times New Roman" w:cs="Times New Roman"/>
          <w:sz w:val="24"/>
          <w:szCs w:val="24"/>
          <w:lang w:eastAsia="pl-PL"/>
        </w:rPr>
        <w:t>ej w Wiśniewie</w:t>
      </w:r>
      <w:r w:rsidRPr="008627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:rsidR="00BF6AA4" w:rsidRPr="008627FE" w:rsidRDefault="00BF6AA4" w:rsidP="00BF6AA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7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Analiza protokołów z zebrań wiejskich; </w:t>
      </w:r>
    </w:p>
    <w:p w:rsidR="00BF6AA4" w:rsidRPr="008627FE" w:rsidRDefault="00BF6AA4" w:rsidP="00BF6AA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7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Zatwierdzenie protokołu z poprzedniego posiedzenia Komisji; </w:t>
      </w:r>
    </w:p>
    <w:p w:rsidR="00BF6AA4" w:rsidRPr="008627FE" w:rsidRDefault="00BF6AA4" w:rsidP="00BF6AA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7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Wolne wnioski i zakończenie. </w:t>
      </w:r>
    </w:p>
    <w:p w:rsidR="00A00D53" w:rsidRPr="008627FE" w:rsidRDefault="00BF6AA4" w:rsidP="00A00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7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End w:id="1"/>
      <w:bookmarkEnd w:id="2"/>
    </w:p>
    <w:p w:rsidR="00A00D53" w:rsidRPr="008627FE" w:rsidRDefault="00A00D53" w:rsidP="00A00D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822E25" w:rsidRPr="008627FE" w:rsidRDefault="00A00D53" w:rsidP="00A00D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627FE">
        <w:rPr>
          <w:rFonts w:ascii="Times New Roman" w:eastAsia="Calibri" w:hAnsi="Times New Roman" w:cs="Times New Roman"/>
          <w:sz w:val="24"/>
          <w:szCs w:val="24"/>
          <w:lang w:eastAsia="pl-PL"/>
        </w:rPr>
        <w:t>Ad.2. Komisja przeprowadziła kontrolę Centrum Kultury i Sztuki oraz świetlic</w:t>
      </w:r>
      <w:r w:rsidR="00BF4E51" w:rsidRPr="008627FE">
        <w:rPr>
          <w:rFonts w:ascii="Times New Roman" w:eastAsia="Calibri" w:hAnsi="Times New Roman" w:cs="Times New Roman"/>
          <w:sz w:val="24"/>
          <w:szCs w:val="24"/>
          <w:lang w:eastAsia="pl-PL"/>
        </w:rPr>
        <w:t>y</w:t>
      </w:r>
      <w:r w:rsidRPr="008627F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wiejski</w:t>
      </w:r>
      <w:r w:rsidR="00BF4E51" w:rsidRPr="008627F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ej w Wiśniewie </w:t>
      </w:r>
      <w:r w:rsidRPr="008627F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(protokół z przeprowadzonej kontroli stanowi załącznik do niniejszego protokołu). </w:t>
      </w:r>
      <w:bookmarkStart w:id="3" w:name="_Hlk529879079"/>
    </w:p>
    <w:p w:rsidR="00BF4E51" w:rsidRPr="008627FE" w:rsidRDefault="00BF4E51" w:rsidP="00A00D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BF4E51" w:rsidRPr="008627FE" w:rsidRDefault="00BF4E51" w:rsidP="00A00D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bookmarkEnd w:id="3"/>
    <w:p w:rsidR="00A00D53" w:rsidRPr="008627FE" w:rsidRDefault="00822E25" w:rsidP="008627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7F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Ad.3. </w:t>
      </w:r>
      <w:r w:rsidR="008627FE" w:rsidRPr="008627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dokonała analizy protokołów z zebrań wiejskich oraz zebrań samorządów miejskich, które odbyły się w miesiącu wrześniu br., podczas których uchwalano plany finansowe na rok kolejny. </w:t>
      </w:r>
    </w:p>
    <w:p w:rsidR="008627FE" w:rsidRPr="008627FE" w:rsidRDefault="008627FE" w:rsidP="008627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8627FE" w:rsidRPr="008627FE" w:rsidRDefault="008627FE" w:rsidP="008627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627F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Komisja nie wniosła zastrzeżeń do przejrzanej dokumentacji. </w:t>
      </w:r>
    </w:p>
    <w:p w:rsidR="00A00D53" w:rsidRPr="008627FE" w:rsidRDefault="00A00D53" w:rsidP="00A00D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5E1F1F" w:rsidRDefault="005E1F1F" w:rsidP="00A00D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A00D53" w:rsidRDefault="005305FE" w:rsidP="00A00D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627F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Ad.4. </w:t>
      </w:r>
      <w:r w:rsidR="008627FE">
        <w:rPr>
          <w:rFonts w:ascii="Times New Roman" w:eastAsia="Calibri" w:hAnsi="Times New Roman" w:cs="Times New Roman"/>
          <w:sz w:val="24"/>
          <w:szCs w:val="24"/>
          <w:lang w:eastAsia="pl-PL"/>
        </w:rPr>
        <w:t>Komisja zatwierdziła jednogłośnie p</w:t>
      </w:r>
      <w:r w:rsidRPr="008627FE">
        <w:rPr>
          <w:rFonts w:ascii="Times New Roman" w:eastAsia="Calibri" w:hAnsi="Times New Roman" w:cs="Times New Roman"/>
          <w:sz w:val="24"/>
          <w:szCs w:val="24"/>
          <w:lang w:eastAsia="pl-PL"/>
        </w:rPr>
        <w:t>rotokół z</w:t>
      </w:r>
      <w:r w:rsidR="008627F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e swojego </w:t>
      </w:r>
      <w:r w:rsidRPr="008627F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poprzedniego posiedzenia </w:t>
      </w:r>
      <w:r w:rsidR="008627FE">
        <w:rPr>
          <w:rFonts w:ascii="Times New Roman" w:eastAsia="Calibri" w:hAnsi="Times New Roman" w:cs="Times New Roman"/>
          <w:sz w:val="24"/>
          <w:szCs w:val="24"/>
          <w:lang w:eastAsia="pl-PL"/>
        </w:rPr>
        <w:t>w miesiącu wrześniu br.</w:t>
      </w:r>
    </w:p>
    <w:p w:rsidR="008627FE" w:rsidRPr="008627FE" w:rsidRDefault="008627FE" w:rsidP="00A00D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5E1F1F" w:rsidRDefault="005E1F1F" w:rsidP="00A00D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5305FE" w:rsidRPr="008627FE" w:rsidRDefault="005305FE" w:rsidP="00A00D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627FE">
        <w:rPr>
          <w:rFonts w:ascii="Times New Roman" w:eastAsia="Calibri" w:hAnsi="Times New Roman" w:cs="Times New Roman"/>
          <w:sz w:val="24"/>
          <w:szCs w:val="24"/>
          <w:lang w:eastAsia="pl-PL"/>
        </w:rPr>
        <w:t>Ad.5. W wolnych wnioskach</w:t>
      </w:r>
      <w:r w:rsidR="008627F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poruszono następujące sprawy: </w:t>
      </w:r>
    </w:p>
    <w:p w:rsidR="005305FE" w:rsidRPr="008627FE" w:rsidRDefault="005305FE" w:rsidP="00A00D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5305FE" w:rsidRDefault="005305FE" w:rsidP="00A00D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627F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- Pan Dolny powiedział, że prace </w:t>
      </w:r>
      <w:r w:rsidR="005E1F1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odwodnieniowe </w:t>
      </w:r>
      <w:r w:rsidRPr="008627FE">
        <w:rPr>
          <w:rFonts w:ascii="Times New Roman" w:eastAsia="Calibri" w:hAnsi="Times New Roman" w:cs="Times New Roman"/>
          <w:sz w:val="24"/>
          <w:szCs w:val="24"/>
          <w:lang w:eastAsia="pl-PL"/>
        </w:rPr>
        <w:t>w Zalesiu zostały wykonane zgodnie ze zleceniem i nieprawdą jest, że plac budowy został opuszczony</w:t>
      </w:r>
      <w:r w:rsidR="00C42F2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przez wykonawcę</w:t>
      </w:r>
      <w:r w:rsidR="0064124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czyli przez Gminną Spółkę Wodną. </w:t>
      </w:r>
      <w:r w:rsidR="00C42F2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8627F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:rsidR="005E1F1F" w:rsidRPr="008627FE" w:rsidRDefault="005E1F1F" w:rsidP="00A00D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5305FE" w:rsidRDefault="005305FE" w:rsidP="00A00D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3B26A9" w:rsidRDefault="003B26A9" w:rsidP="00A00D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3B26A9" w:rsidRDefault="003B26A9" w:rsidP="00A00D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3B26A9" w:rsidRDefault="003B26A9" w:rsidP="00A00D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3B26A9" w:rsidRPr="008627FE" w:rsidRDefault="003B26A9" w:rsidP="00A00D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4427C4" w:rsidRPr="008627FE" w:rsidRDefault="004427C4" w:rsidP="00A00D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627FE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Po wyczerpaniu porządku obrad Przewodniczący zakończył posiedzenie.</w:t>
      </w:r>
    </w:p>
    <w:p w:rsidR="00A00D53" w:rsidRDefault="00A00D53" w:rsidP="00A00D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3B26A9" w:rsidRPr="008627FE" w:rsidRDefault="003B26A9" w:rsidP="00A00D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A00D53" w:rsidRPr="008627FE" w:rsidRDefault="00A00D53" w:rsidP="00A00D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627F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Komisja Rewizyjna w składzie:</w:t>
      </w:r>
    </w:p>
    <w:p w:rsidR="00A00D53" w:rsidRPr="008627FE" w:rsidRDefault="00A00D53" w:rsidP="00A00D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A00D53" w:rsidRPr="008627FE" w:rsidRDefault="00A00D53" w:rsidP="00A00D5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627F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Zdzisław </w:t>
      </w:r>
      <w:proofErr w:type="spellStart"/>
      <w:r w:rsidRPr="008627FE">
        <w:rPr>
          <w:rFonts w:ascii="Times New Roman" w:eastAsia="Calibri" w:hAnsi="Times New Roman" w:cs="Times New Roman"/>
          <w:sz w:val="24"/>
          <w:szCs w:val="24"/>
          <w:lang w:eastAsia="pl-PL"/>
        </w:rPr>
        <w:t>Grzeca</w:t>
      </w:r>
      <w:proofErr w:type="spellEnd"/>
      <w:r w:rsidRPr="008627F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– Przewodniczący </w:t>
      </w:r>
    </w:p>
    <w:p w:rsidR="00A00D53" w:rsidRPr="008627FE" w:rsidRDefault="00A00D53" w:rsidP="00A00D53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A00D53" w:rsidRPr="008627FE" w:rsidRDefault="00A00D53" w:rsidP="00A00D5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627FE">
        <w:rPr>
          <w:rFonts w:ascii="Times New Roman" w:eastAsia="Calibri" w:hAnsi="Times New Roman" w:cs="Times New Roman"/>
          <w:sz w:val="24"/>
          <w:szCs w:val="24"/>
          <w:lang w:eastAsia="pl-PL"/>
        </w:rPr>
        <w:t>Antoni Dolny – Członek</w:t>
      </w:r>
    </w:p>
    <w:p w:rsidR="00A00D53" w:rsidRPr="008627FE" w:rsidRDefault="00A00D53" w:rsidP="00A00D5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A00D53" w:rsidRPr="008627FE" w:rsidRDefault="00A00D53" w:rsidP="00A00D5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627FE">
        <w:rPr>
          <w:rFonts w:ascii="Times New Roman" w:eastAsia="Calibri" w:hAnsi="Times New Roman" w:cs="Times New Roman"/>
          <w:sz w:val="24"/>
          <w:szCs w:val="24"/>
          <w:lang w:eastAsia="pl-PL"/>
        </w:rPr>
        <w:t>Mirosław Pestka – Członek</w:t>
      </w:r>
    </w:p>
    <w:p w:rsidR="00A00D53" w:rsidRPr="008627FE" w:rsidRDefault="00A00D53" w:rsidP="00A00D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A00D53" w:rsidRPr="008627FE" w:rsidRDefault="00A00D53" w:rsidP="00A00D5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627F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Kazimierz Wargin – Członek   </w:t>
      </w:r>
    </w:p>
    <w:p w:rsidR="00A00D53" w:rsidRPr="008627FE" w:rsidRDefault="00A00D53" w:rsidP="00A00D53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A00D53" w:rsidRDefault="00A00D53" w:rsidP="00A00D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bookmarkStart w:id="4" w:name="_GoBack"/>
      <w:bookmarkEnd w:id="4"/>
    </w:p>
    <w:p w:rsidR="005E1F1F" w:rsidRPr="008627FE" w:rsidRDefault="005E1F1F" w:rsidP="00A00D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A00D53" w:rsidRPr="008627FE" w:rsidRDefault="00A00D53" w:rsidP="00A00D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A00D53" w:rsidRPr="008627FE" w:rsidRDefault="00A00D53" w:rsidP="00A00D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627FE">
        <w:rPr>
          <w:rFonts w:ascii="Times New Roman" w:eastAsia="Calibri" w:hAnsi="Times New Roman" w:cs="Times New Roman"/>
          <w:sz w:val="24"/>
          <w:szCs w:val="24"/>
          <w:lang w:eastAsia="pl-PL"/>
        </w:rPr>
        <w:t>protokołował</w:t>
      </w:r>
      <w:r w:rsidR="00D26A5E" w:rsidRPr="008627FE">
        <w:rPr>
          <w:rFonts w:ascii="Times New Roman" w:eastAsia="Calibri" w:hAnsi="Times New Roman" w:cs="Times New Roman"/>
          <w:sz w:val="24"/>
          <w:szCs w:val="24"/>
          <w:lang w:eastAsia="pl-PL"/>
        </w:rPr>
        <w:t>a</w:t>
      </w:r>
      <w:r w:rsidRPr="008627FE">
        <w:rPr>
          <w:rFonts w:ascii="Times New Roman" w:eastAsia="Calibri" w:hAnsi="Times New Roman" w:cs="Times New Roman"/>
          <w:sz w:val="24"/>
          <w:szCs w:val="24"/>
          <w:lang w:eastAsia="pl-PL"/>
        </w:rPr>
        <w:t>:</w:t>
      </w:r>
    </w:p>
    <w:p w:rsidR="00A00D53" w:rsidRPr="008627FE" w:rsidRDefault="008627FE" w:rsidP="00A00D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Edyta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pl-PL"/>
        </w:rPr>
        <w:t>Łucyszyn</w:t>
      </w:r>
      <w:proofErr w:type="spellEnd"/>
      <w:r w:rsidR="00A00D53" w:rsidRPr="008627F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:rsidR="00A00D53" w:rsidRPr="008627FE" w:rsidRDefault="00A00D53" w:rsidP="00A00D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A00D53" w:rsidRPr="008627FE" w:rsidRDefault="00A00D53" w:rsidP="00A00D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A00D53" w:rsidRPr="008627FE" w:rsidRDefault="00A00D53" w:rsidP="00A00D53">
      <w:pPr>
        <w:rPr>
          <w:rFonts w:ascii="Calibri" w:eastAsia="Calibri" w:hAnsi="Calibri" w:cs="Times New Roman"/>
          <w:sz w:val="24"/>
          <w:szCs w:val="24"/>
        </w:rPr>
      </w:pPr>
    </w:p>
    <w:p w:rsidR="00A00D53" w:rsidRPr="008627FE" w:rsidRDefault="00A00D53" w:rsidP="00A00D53">
      <w:pPr>
        <w:rPr>
          <w:rFonts w:ascii="Calibri" w:eastAsia="Calibri" w:hAnsi="Calibri" w:cs="Times New Roman"/>
          <w:sz w:val="24"/>
          <w:szCs w:val="24"/>
        </w:rPr>
      </w:pPr>
    </w:p>
    <w:p w:rsidR="00A00D53" w:rsidRPr="008627FE" w:rsidRDefault="00A00D53" w:rsidP="00A00D53">
      <w:pPr>
        <w:rPr>
          <w:rFonts w:ascii="Calibri" w:eastAsia="Calibri" w:hAnsi="Calibri" w:cs="Times New Roman"/>
          <w:sz w:val="24"/>
          <w:szCs w:val="24"/>
        </w:rPr>
      </w:pPr>
    </w:p>
    <w:p w:rsidR="00A00D53" w:rsidRPr="008627FE" w:rsidRDefault="00A00D53" w:rsidP="00A00D53">
      <w:pPr>
        <w:rPr>
          <w:sz w:val="24"/>
          <w:szCs w:val="24"/>
        </w:rPr>
      </w:pPr>
    </w:p>
    <w:p w:rsidR="00A00D53" w:rsidRPr="00A00D53" w:rsidRDefault="00A00D53" w:rsidP="00A00D53"/>
    <w:p w:rsidR="00A00D53" w:rsidRPr="00A00D53" w:rsidRDefault="00A00D53" w:rsidP="00A00D53"/>
    <w:p w:rsidR="00A00D53" w:rsidRPr="00A00D53" w:rsidRDefault="00A00D53" w:rsidP="00A00D53"/>
    <w:p w:rsidR="00350094" w:rsidRDefault="00350094"/>
    <w:sectPr w:rsidR="00350094" w:rsidSect="003C1B0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7896" w:rsidRDefault="00827896">
      <w:pPr>
        <w:spacing w:after="0" w:line="240" w:lineRule="auto"/>
      </w:pPr>
      <w:r>
        <w:separator/>
      </w:r>
    </w:p>
  </w:endnote>
  <w:endnote w:type="continuationSeparator" w:id="0">
    <w:p w:rsidR="00827896" w:rsidRDefault="00827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A6C" w:rsidRDefault="00243255">
    <w:pPr>
      <w:pStyle w:val="Stopka"/>
      <w:jc w:val="right"/>
    </w:pPr>
    <w:r>
      <w:fldChar w:fldCharType="begin"/>
    </w:r>
    <w:r w:rsidR="00A00D53">
      <w:instrText>PAGE   \* MERGEFORMAT</w:instrText>
    </w:r>
    <w:r>
      <w:fldChar w:fldCharType="separate"/>
    </w:r>
    <w:r w:rsidR="004427C4">
      <w:rPr>
        <w:noProof/>
      </w:rPr>
      <w:t>2</w:t>
    </w:r>
    <w:r>
      <w:rPr>
        <w:noProof/>
      </w:rPr>
      <w:fldChar w:fldCharType="end"/>
    </w:r>
  </w:p>
  <w:p w:rsidR="006B0A6C" w:rsidRDefault="008278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7896" w:rsidRDefault="00827896">
      <w:pPr>
        <w:spacing w:after="0" w:line="240" w:lineRule="auto"/>
      </w:pPr>
      <w:r>
        <w:separator/>
      </w:r>
    </w:p>
  </w:footnote>
  <w:footnote w:type="continuationSeparator" w:id="0">
    <w:p w:rsidR="00827896" w:rsidRDefault="008278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A6E97"/>
    <w:multiLevelType w:val="hybridMultilevel"/>
    <w:tmpl w:val="EB7ED4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" w15:restartNumberingAfterBreak="0">
    <w:nsid w:val="1A48717E"/>
    <w:multiLevelType w:val="hybridMultilevel"/>
    <w:tmpl w:val="6BBC9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66949"/>
    <w:multiLevelType w:val="hybridMultilevel"/>
    <w:tmpl w:val="510C9B2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9C240E1"/>
    <w:multiLevelType w:val="hybridMultilevel"/>
    <w:tmpl w:val="D7602C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3143DEE"/>
    <w:multiLevelType w:val="hybridMultilevel"/>
    <w:tmpl w:val="D988EC5A"/>
    <w:lvl w:ilvl="0" w:tplc="D0AAA4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246D"/>
    <w:rsid w:val="000572A8"/>
    <w:rsid w:val="00095EFD"/>
    <w:rsid w:val="000A4DBD"/>
    <w:rsid w:val="000D1CBE"/>
    <w:rsid w:val="00147B09"/>
    <w:rsid w:val="0017352D"/>
    <w:rsid w:val="00220EDE"/>
    <w:rsid w:val="0022246D"/>
    <w:rsid w:val="00226678"/>
    <w:rsid w:val="00243255"/>
    <w:rsid w:val="00342666"/>
    <w:rsid w:val="00350094"/>
    <w:rsid w:val="00372E48"/>
    <w:rsid w:val="003B26A9"/>
    <w:rsid w:val="004427C4"/>
    <w:rsid w:val="004B2CA1"/>
    <w:rsid w:val="005305FE"/>
    <w:rsid w:val="005B5C1D"/>
    <w:rsid w:val="005C227E"/>
    <w:rsid w:val="005E1F1F"/>
    <w:rsid w:val="00641244"/>
    <w:rsid w:val="006E088E"/>
    <w:rsid w:val="00822E25"/>
    <w:rsid w:val="00827896"/>
    <w:rsid w:val="008351D6"/>
    <w:rsid w:val="008627FE"/>
    <w:rsid w:val="008741D8"/>
    <w:rsid w:val="00A00D53"/>
    <w:rsid w:val="00A87029"/>
    <w:rsid w:val="00B53925"/>
    <w:rsid w:val="00BF4E51"/>
    <w:rsid w:val="00BF6AA4"/>
    <w:rsid w:val="00C2663C"/>
    <w:rsid w:val="00C31EFA"/>
    <w:rsid w:val="00C42F2A"/>
    <w:rsid w:val="00CD10F1"/>
    <w:rsid w:val="00D26A5E"/>
    <w:rsid w:val="00DC59F6"/>
    <w:rsid w:val="00F2251E"/>
    <w:rsid w:val="00FF7241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3A193"/>
  <w15:docId w15:val="{C0C08341-9C2D-4547-A9C0-57F9C472B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47B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00D5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A00D53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00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268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</dc:creator>
  <cp:keywords/>
  <dc:description/>
  <cp:lastModifiedBy>Dix</cp:lastModifiedBy>
  <cp:revision>11</cp:revision>
  <cp:lastPrinted>2018-11-14T06:49:00Z</cp:lastPrinted>
  <dcterms:created xsi:type="dcterms:W3CDTF">2018-03-21T09:30:00Z</dcterms:created>
  <dcterms:modified xsi:type="dcterms:W3CDTF">2018-11-14T06:49:00Z</dcterms:modified>
</cp:coreProperties>
</file>