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1BCF" w14:textId="59CF894C" w:rsidR="00D1284C" w:rsidRPr="0082175D" w:rsidRDefault="00D1284C" w:rsidP="00D1284C">
      <w:pPr>
        <w:spacing w:after="0" w:line="240" w:lineRule="auto"/>
        <w:jc w:val="center"/>
        <w:rPr>
          <w:rFonts w:ascii="Times New Roman" w:eastAsia="Calibri" w:hAnsi="Times New Roman" w:cs="Times New Roman"/>
          <w:b/>
          <w:sz w:val="24"/>
          <w:szCs w:val="24"/>
          <w:lang w:eastAsia="pl-PL"/>
        </w:rPr>
      </w:pPr>
      <w:r w:rsidRPr="0082175D">
        <w:rPr>
          <w:rFonts w:ascii="Times New Roman" w:eastAsia="Calibri" w:hAnsi="Times New Roman" w:cs="Times New Roman"/>
          <w:b/>
          <w:sz w:val="24"/>
          <w:szCs w:val="24"/>
          <w:lang w:eastAsia="pl-PL"/>
        </w:rPr>
        <w:t>Protokół Nr 14/2019</w:t>
      </w:r>
    </w:p>
    <w:p w14:paraId="5FA7AC2A" w14:textId="77777777" w:rsidR="00D1284C" w:rsidRPr="0082175D" w:rsidRDefault="00D1284C" w:rsidP="00D1284C">
      <w:pPr>
        <w:spacing w:after="0" w:line="240" w:lineRule="auto"/>
        <w:jc w:val="center"/>
        <w:rPr>
          <w:rFonts w:ascii="Times New Roman" w:eastAsia="Calibri" w:hAnsi="Times New Roman" w:cs="Times New Roman"/>
          <w:b/>
          <w:sz w:val="24"/>
          <w:szCs w:val="24"/>
          <w:lang w:eastAsia="pl-PL"/>
        </w:rPr>
      </w:pPr>
      <w:r w:rsidRPr="0082175D">
        <w:rPr>
          <w:rFonts w:ascii="Times New Roman" w:eastAsia="Calibri" w:hAnsi="Times New Roman" w:cs="Times New Roman"/>
          <w:b/>
          <w:sz w:val="24"/>
          <w:szCs w:val="24"/>
          <w:lang w:eastAsia="pl-PL"/>
        </w:rPr>
        <w:t xml:space="preserve">z posiedzenia Komisji Rolnictwa, Leśnictwa i Ochrony Środowiska Rady Miejskiej w Sępólnie Krajeńskim </w:t>
      </w:r>
    </w:p>
    <w:p w14:paraId="3E84AA8A" w14:textId="2ED3560C" w:rsidR="00D1284C" w:rsidRPr="0082175D" w:rsidRDefault="00D1284C" w:rsidP="00D1284C">
      <w:pPr>
        <w:spacing w:after="0" w:line="240" w:lineRule="auto"/>
        <w:jc w:val="center"/>
        <w:rPr>
          <w:rFonts w:ascii="Times New Roman" w:eastAsia="Calibri" w:hAnsi="Times New Roman" w:cs="Times New Roman"/>
          <w:b/>
          <w:sz w:val="24"/>
          <w:szCs w:val="24"/>
          <w:lang w:eastAsia="pl-PL"/>
        </w:rPr>
      </w:pPr>
      <w:r w:rsidRPr="0082175D">
        <w:rPr>
          <w:rFonts w:ascii="Times New Roman" w:eastAsia="Calibri" w:hAnsi="Times New Roman" w:cs="Times New Roman"/>
          <w:b/>
          <w:sz w:val="24"/>
          <w:szCs w:val="24"/>
          <w:lang w:eastAsia="pl-PL"/>
        </w:rPr>
        <w:t xml:space="preserve">w dniu 7 listopada 2019r. </w:t>
      </w:r>
    </w:p>
    <w:p w14:paraId="028F3D76" w14:textId="77777777" w:rsidR="00D1284C" w:rsidRPr="0082175D" w:rsidRDefault="00D1284C" w:rsidP="00D1284C">
      <w:pPr>
        <w:spacing w:after="0" w:line="240" w:lineRule="auto"/>
        <w:jc w:val="both"/>
        <w:rPr>
          <w:rFonts w:ascii="Times New Roman" w:eastAsia="Calibri" w:hAnsi="Times New Roman" w:cs="Times New Roman"/>
          <w:sz w:val="24"/>
          <w:szCs w:val="24"/>
          <w:lang w:eastAsia="pl-PL"/>
        </w:rPr>
      </w:pPr>
    </w:p>
    <w:p w14:paraId="4C359CBA" w14:textId="77777777" w:rsidR="00D1284C" w:rsidRPr="0082175D" w:rsidRDefault="00D1284C" w:rsidP="00D1284C">
      <w:pPr>
        <w:spacing w:after="0" w:line="240" w:lineRule="auto"/>
        <w:jc w:val="both"/>
        <w:rPr>
          <w:rFonts w:ascii="Times New Roman" w:eastAsia="Calibri" w:hAnsi="Times New Roman" w:cs="Times New Roman"/>
          <w:sz w:val="24"/>
          <w:szCs w:val="24"/>
          <w:lang w:eastAsia="pl-PL"/>
        </w:rPr>
      </w:pPr>
    </w:p>
    <w:p w14:paraId="3FCA62A4" w14:textId="77777777" w:rsidR="00D1284C" w:rsidRPr="0082175D" w:rsidRDefault="00D1284C" w:rsidP="00D1284C">
      <w:pPr>
        <w:spacing w:after="0" w:line="240" w:lineRule="auto"/>
        <w:jc w:val="both"/>
        <w:rPr>
          <w:rFonts w:ascii="Times New Roman" w:eastAsia="Calibri" w:hAnsi="Times New Roman" w:cs="Times New Roman"/>
          <w:sz w:val="24"/>
          <w:szCs w:val="24"/>
          <w:lang w:eastAsia="pl-PL"/>
        </w:rPr>
      </w:pPr>
      <w:r w:rsidRPr="0082175D">
        <w:rPr>
          <w:rFonts w:ascii="Times New Roman" w:eastAsia="Calibri" w:hAnsi="Times New Roman" w:cs="Times New Roman"/>
          <w:sz w:val="24"/>
          <w:szCs w:val="24"/>
          <w:lang w:eastAsia="pl-PL"/>
        </w:rPr>
        <w:t xml:space="preserve">W posiedzeniu udział wzięli członkowie Komisji w/g załączonej listy obecności oraz zaproszeni goście: </w:t>
      </w:r>
    </w:p>
    <w:p w14:paraId="5236FA9B" w14:textId="77777777" w:rsidR="00D1284C" w:rsidRPr="0082175D" w:rsidRDefault="00D1284C" w:rsidP="00D1284C">
      <w:pPr>
        <w:spacing w:after="0" w:line="240" w:lineRule="auto"/>
        <w:jc w:val="both"/>
        <w:rPr>
          <w:rFonts w:ascii="Times New Roman" w:eastAsia="Calibri" w:hAnsi="Times New Roman" w:cs="Times New Roman"/>
          <w:sz w:val="24"/>
          <w:szCs w:val="24"/>
          <w:lang w:eastAsia="pl-PL"/>
        </w:rPr>
      </w:pPr>
    </w:p>
    <w:p w14:paraId="01CB40C6" w14:textId="77777777" w:rsidR="0059202E" w:rsidRPr="0082175D" w:rsidRDefault="0059202E" w:rsidP="00D1284C">
      <w:pPr>
        <w:pStyle w:val="Akapitzlist"/>
        <w:numPr>
          <w:ilvl w:val="0"/>
          <w:numId w:val="2"/>
        </w:numPr>
        <w:spacing w:after="0" w:line="240" w:lineRule="auto"/>
        <w:jc w:val="both"/>
        <w:rPr>
          <w:rFonts w:ascii="Times New Roman" w:eastAsia="Calibri" w:hAnsi="Times New Roman" w:cs="Times New Roman"/>
          <w:sz w:val="24"/>
          <w:szCs w:val="24"/>
          <w:lang w:eastAsia="pl-PL"/>
        </w:rPr>
      </w:pPr>
      <w:r w:rsidRPr="0082175D">
        <w:rPr>
          <w:rFonts w:ascii="Times New Roman" w:eastAsia="Calibri" w:hAnsi="Times New Roman" w:cs="Times New Roman"/>
          <w:sz w:val="24"/>
          <w:szCs w:val="24"/>
          <w:lang w:eastAsia="pl-PL"/>
        </w:rPr>
        <w:t xml:space="preserve">Radny – Zdzisław </w:t>
      </w:r>
      <w:proofErr w:type="spellStart"/>
      <w:r w:rsidRPr="0082175D">
        <w:rPr>
          <w:rFonts w:ascii="Times New Roman" w:eastAsia="Calibri" w:hAnsi="Times New Roman" w:cs="Times New Roman"/>
          <w:sz w:val="24"/>
          <w:szCs w:val="24"/>
          <w:lang w:eastAsia="pl-PL"/>
        </w:rPr>
        <w:t>Grzeca</w:t>
      </w:r>
      <w:proofErr w:type="spellEnd"/>
      <w:r w:rsidRPr="0082175D">
        <w:rPr>
          <w:rFonts w:ascii="Times New Roman" w:eastAsia="Calibri" w:hAnsi="Times New Roman" w:cs="Times New Roman"/>
          <w:sz w:val="24"/>
          <w:szCs w:val="24"/>
          <w:lang w:eastAsia="pl-PL"/>
        </w:rPr>
        <w:t xml:space="preserve">; </w:t>
      </w:r>
    </w:p>
    <w:p w14:paraId="7A4FA394" w14:textId="6D808A0C" w:rsidR="00D1284C" w:rsidRPr="0082175D" w:rsidRDefault="003519A8" w:rsidP="00D1284C">
      <w:pPr>
        <w:pStyle w:val="Akapitzlist"/>
        <w:numPr>
          <w:ilvl w:val="0"/>
          <w:numId w:val="2"/>
        </w:numPr>
        <w:spacing w:after="0" w:line="240" w:lineRule="auto"/>
        <w:jc w:val="both"/>
        <w:rPr>
          <w:rFonts w:ascii="Times New Roman" w:eastAsia="Calibri" w:hAnsi="Times New Roman" w:cs="Times New Roman"/>
          <w:sz w:val="24"/>
          <w:szCs w:val="24"/>
          <w:lang w:eastAsia="pl-PL"/>
        </w:rPr>
      </w:pPr>
      <w:r w:rsidRPr="0082175D">
        <w:rPr>
          <w:rFonts w:ascii="Times New Roman" w:eastAsia="Calibri" w:hAnsi="Times New Roman" w:cs="Times New Roman"/>
          <w:sz w:val="24"/>
          <w:szCs w:val="24"/>
          <w:lang w:eastAsia="pl-PL"/>
        </w:rPr>
        <w:t xml:space="preserve">Skarbnik Gminy – Anna Buchwald; </w:t>
      </w:r>
    </w:p>
    <w:p w14:paraId="773CEF4F" w14:textId="65367B5F" w:rsidR="0059202E" w:rsidRPr="0082175D" w:rsidRDefault="0059202E" w:rsidP="00D1284C">
      <w:pPr>
        <w:pStyle w:val="Akapitzlist"/>
        <w:numPr>
          <w:ilvl w:val="0"/>
          <w:numId w:val="2"/>
        </w:numPr>
        <w:spacing w:after="0" w:line="240" w:lineRule="auto"/>
        <w:jc w:val="both"/>
        <w:rPr>
          <w:rFonts w:ascii="Times New Roman" w:eastAsia="Calibri" w:hAnsi="Times New Roman" w:cs="Times New Roman"/>
          <w:sz w:val="24"/>
          <w:szCs w:val="24"/>
          <w:lang w:eastAsia="pl-PL"/>
        </w:rPr>
      </w:pPr>
      <w:r w:rsidRPr="0082175D">
        <w:rPr>
          <w:rFonts w:ascii="Times New Roman" w:eastAsia="Calibri" w:hAnsi="Times New Roman" w:cs="Times New Roman"/>
          <w:sz w:val="24"/>
          <w:szCs w:val="24"/>
          <w:lang w:eastAsia="pl-PL"/>
        </w:rPr>
        <w:t xml:space="preserve">Dyrektor </w:t>
      </w:r>
      <w:r w:rsidR="002B49A3" w:rsidRPr="0082175D">
        <w:rPr>
          <w:rFonts w:ascii="Times New Roman" w:eastAsia="Calibri" w:hAnsi="Times New Roman" w:cs="Times New Roman"/>
          <w:sz w:val="24"/>
          <w:szCs w:val="24"/>
          <w:lang w:eastAsia="pl-PL"/>
        </w:rPr>
        <w:t>Z</w:t>
      </w:r>
      <w:r w:rsidRPr="0082175D">
        <w:rPr>
          <w:rFonts w:ascii="Times New Roman" w:eastAsia="Calibri" w:hAnsi="Times New Roman" w:cs="Times New Roman"/>
          <w:sz w:val="24"/>
          <w:szCs w:val="24"/>
          <w:lang w:eastAsia="pl-PL"/>
        </w:rPr>
        <w:t xml:space="preserve">akładu Obsługi Oświaty Samorządowej – Zbigniew </w:t>
      </w:r>
      <w:proofErr w:type="spellStart"/>
      <w:r w:rsidRPr="0082175D">
        <w:rPr>
          <w:rFonts w:ascii="Times New Roman" w:eastAsia="Calibri" w:hAnsi="Times New Roman" w:cs="Times New Roman"/>
          <w:sz w:val="24"/>
          <w:szCs w:val="24"/>
          <w:lang w:eastAsia="pl-PL"/>
        </w:rPr>
        <w:t>Tymecki</w:t>
      </w:r>
      <w:proofErr w:type="spellEnd"/>
      <w:r w:rsidRPr="0082175D">
        <w:rPr>
          <w:rFonts w:ascii="Times New Roman" w:eastAsia="Calibri" w:hAnsi="Times New Roman" w:cs="Times New Roman"/>
          <w:sz w:val="24"/>
          <w:szCs w:val="24"/>
          <w:lang w:eastAsia="pl-PL"/>
        </w:rPr>
        <w:t xml:space="preserve">; </w:t>
      </w:r>
    </w:p>
    <w:p w14:paraId="0A37A0C7" w14:textId="563FE5A2" w:rsidR="0059202E" w:rsidRPr="0082175D" w:rsidRDefault="0059202E" w:rsidP="00D1284C">
      <w:pPr>
        <w:pStyle w:val="Akapitzlist"/>
        <w:numPr>
          <w:ilvl w:val="0"/>
          <w:numId w:val="2"/>
        </w:numPr>
        <w:spacing w:after="0" w:line="240" w:lineRule="auto"/>
        <w:jc w:val="both"/>
        <w:rPr>
          <w:rFonts w:ascii="Times New Roman" w:eastAsia="Calibri" w:hAnsi="Times New Roman" w:cs="Times New Roman"/>
          <w:sz w:val="24"/>
          <w:szCs w:val="24"/>
          <w:lang w:eastAsia="pl-PL"/>
        </w:rPr>
      </w:pPr>
      <w:r w:rsidRPr="0082175D">
        <w:rPr>
          <w:rFonts w:ascii="Times New Roman" w:eastAsia="Calibri" w:hAnsi="Times New Roman" w:cs="Times New Roman"/>
          <w:sz w:val="24"/>
          <w:szCs w:val="24"/>
          <w:lang w:eastAsia="pl-PL"/>
        </w:rPr>
        <w:t>Przedstawiciel Izby Rolniczej – Zbigniew Adamczak;</w:t>
      </w:r>
    </w:p>
    <w:p w14:paraId="6C5952F6" w14:textId="26AF50E3" w:rsidR="0059202E" w:rsidRPr="0082175D" w:rsidRDefault="0059202E" w:rsidP="00D1284C">
      <w:pPr>
        <w:pStyle w:val="Akapitzlist"/>
        <w:numPr>
          <w:ilvl w:val="0"/>
          <w:numId w:val="2"/>
        </w:numPr>
        <w:spacing w:after="0" w:line="240" w:lineRule="auto"/>
        <w:jc w:val="both"/>
        <w:rPr>
          <w:rFonts w:ascii="Times New Roman" w:eastAsia="Calibri" w:hAnsi="Times New Roman" w:cs="Times New Roman"/>
          <w:sz w:val="24"/>
          <w:szCs w:val="24"/>
          <w:lang w:eastAsia="pl-PL"/>
        </w:rPr>
      </w:pPr>
      <w:r w:rsidRPr="0082175D">
        <w:rPr>
          <w:rFonts w:ascii="Times New Roman" w:eastAsia="Calibri" w:hAnsi="Times New Roman" w:cs="Times New Roman"/>
          <w:sz w:val="24"/>
          <w:szCs w:val="24"/>
          <w:lang w:eastAsia="pl-PL"/>
        </w:rPr>
        <w:t xml:space="preserve">Przedstawiciel Izby Rolniczej – Stanisław Stróżyński; </w:t>
      </w:r>
    </w:p>
    <w:p w14:paraId="2EBEECA8" w14:textId="5E6BC51B" w:rsidR="0059202E" w:rsidRPr="0082175D" w:rsidRDefault="0059202E" w:rsidP="00D1284C">
      <w:pPr>
        <w:pStyle w:val="Akapitzlist"/>
        <w:numPr>
          <w:ilvl w:val="0"/>
          <w:numId w:val="2"/>
        </w:numPr>
        <w:spacing w:after="0" w:line="240" w:lineRule="auto"/>
        <w:jc w:val="both"/>
        <w:rPr>
          <w:rFonts w:ascii="Times New Roman" w:eastAsia="Calibri" w:hAnsi="Times New Roman" w:cs="Times New Roman"/>
          <w:sz w:val="24"/>
          <w:szCs w:val="24"/>
          <w:lang w:eastAsia="pl-PL"/>
        </w:rPr>
      </w:pPr>
      <w:r w:rsidRPr="0082175D">
        <w:rPr>
          <w:rFonts w:ascii="Times New Roman" w:eastAsia="Calibri" w:hAnsi="Times New Roman" w:cs="Times New Roman"/>
          <w:sz w:val="24"/>
          <w:szCs w:val="24"/>
          <w:lang w:eastAsia="pl-PL"/>
        </w:rPr>
        <w:t xml:space="preserve">Prezes Gminnego Związku Rolników, Kółek i Organizacji Rolniczych – Bogumił </w:t>
      </w:r>
      <w:proofErr w:type="spellStart"/>
      <w:r w:rsidRPr="0082175D">
        <w:rPr>
          <w:rFonts w:ascii="Times New Roman" w:eastAsia="Calibri" w:hAnsi="Times New Roman" w:cs="Times New Roman"/>
          <w:sz w:val="24"/>
          <w:szCs w:val="24"/>
          <w:lang w:eastAsia="pl-PL"/>
        </w:rPr>
        <w:t>Szpojda</w:t>
      </w:r>
      <w:proofErr w:type="spellEnd"/>
      <w:r w:rsidRPr="0082175D">
        <w:rPr>
          <w:rFonts w:ascii="Times New Roman" w:eastAsia="Calibri" w:hAnsi="Times New Roman" w:cs="Times New Roman"/>
          <w:sz w:val="24"/>
          <w:szCs w:val="24"/>
          <w:lang w:eastAsia="pl-PL"/>
        </w:rPr>
        <w:t xml:space="preserve">; </w:t>
      </w:r>
    </w:p>
    <w:p w14:paraId="010936C3" w14:textId="1B410269" w:rsidR="0059202E" w:rsidRPr="0082175D" w:rsidRDefault="00D1284C" w:rsidP="00D1284C">
      <w:pPr>
        <w:pStyle w:val="Akapitzlist"/>
        <w:numPr>
          <w:ilvl w:val="0"/>
          <w:numId w:val="2"/>
        </w:numPr>
        <w:spacing w:after="0" w:line="240" w:lineRule="auto"/>
        <w:jc w:val="both"/>
        <w:rPr>
          <w:rFonts w:ascii="Times New Roman" w:eastAsia="Calibri" w:hAnsi="Times New Roman" w:cs="Times New Roman"/>
          <w:sz w:val="24"/>
          <w:szCs w:val="24"/>
          <w:lang w:eastAsia="pl-PL"/>
        </w:rPr>
      </w:pPr>
      <w:r w:rsidRPr="0082175D">
        <w:rPr>
          <w:rFonts w:ascii="Times New Roman" w:eastAsia="Calibri" w:hAnsi="Times New Roman" w:cs="Times New Roman"/>
          <w:sz w:val="24"/>
          <w:szCs w:val="24"/>
          <w:lang w:eastAsia="pl-PL"/>
        </w:rPr>
        <w:t>Kierownik Referatu Gospodarki Komunalnej i Rolnictwa – Jarosław Der</w:t>
      </w:r>
      <w:r w:rsidR="0059202E" w:rsidRPr="0082175D">
        <w:rPr>
          <w:rFonts w:ascii="Times New Roman" w:eastAsia="Calibri" w:hAnsi="Times New Roman" w:cs="Times New Roman"/>
          <w:sz w:val="24"/>
          <w:szCs w:val="24"/>
          <w:lang w:eastAsia="pl-PL"/>
        </w:rPr>
        <w:t>a;</w:t>
      </w:r>
    </w:p>
    <w:p w14:paraId="5C436604" w14:textId="09794A5A" w:rsidR="00D1284C" w:rsidRPr="0082175D" w:rsidRDefault="0059202E" w:rsidP="00D1284C">
      <w:pPr>
        <w:pStyle w:val="Akapitzlist"/>
        <w:numPr>
          <w:ilvl w:val="0"/>
          <w:numId w:val="2"/>
        </w:numPr>
        <w:spacing w:after="0" w:line="240" w:lineRule="auto"/>
        <w:jc w:val="both"/>
        <w:rPr>
          <w:rFonts w:ascii="Times New Roman" w:eastAsia="Calibri" w:hAnsi="Times New Roman" w:cs="Times New Roman"/>
          <w:sz w:val="24"/>
          <w:szCs w:val="24"/>
          <w:lang w:eastAsia="pl-PL"/>
        </w:rPr>
      </w:pPr>
      <w:r w:rsidRPr="0082175D">
        <w:rPr>
          <w:rFonts w:ascii="Times New Roman" w:eastAsia="Calibri" w:hAnsi="Times New Roman" w:cs="Times New Roman"/>
          <w:sz w:val="24"/>
          <w:szCs w:val="24"/>
          <w:lang w:eastAsia="pl-PL"/>
        </w:rPr>
        <w:t xml:space="preserve">Inspektor Referatu Gospodarki Komunalnej i Rolnictwa – Julita </w:t>
      </w:r>
      <w:proofErr w:type="spellStart"/>
      <w:r w:rsidRPr="0082175D">
        <w:rPr>
          <w:rFonts w:ascii="Times New Roman" w:eastAsia="Calibri" w:hAnsi="Times New Roman" w:cs="Times New Roman"/>
          <w:sz w:val="24"/>
          <w:szCs w:val="24"/>
          <w:lang w:eastAsia="pl-PL"/>
        </w:rPr>
        <w:t>Zwiefka</w:t>
      </w:r>
      <w:proofErr w:type="spellEnd"/>
      <w:r w:rsidRPr="0082175D">
        <w:rPr>
          <w:rFonts w:ascii="Times New Roman" w:eastAsia="Calibri" w:hAnsi="Times New Roman" w:cs="Times New Roman"/>
          <w:sz w:val="24"/>
          <w:szCs w:val="24"/>
          <w:lang w:eastAsia="pl-PL"/>
        </w:rPr>
        <w:t xml:space="preserve">.   </w:t>
      </w:r>
      <w:r w:rsidR="00D1284C" w:rsidRPr="0082175D">
        <w:rPr>
          <w:rFonts w:ascii="Times New Roman" w:eastAsia="Calibri" w:hAnsi="Times New Roman" w:cs="Times New Roman"/>
          <w:sz w:val="24"/>
          <w:szCs w:val="24"/>
          <w:lang w:eastAsia="pl-PL"/>
        </w:rPr>
        <w:t xml:space="preserve"> </w:t>
      </w:r>
    </w:p>
    <w:p w14:paraId="20AD8E08" w14:textId="77777777" w:rsidR="00D1284C" w:rsidRPr="0082175D" w:rsidRDefault="00D1284C" w:rsidP="00D1284C">
      <w:pPr>
        <w:spacing w:after="0" w:line="240" w:lineRule="auto"/>
        <w:jc w:val="both"/>
        <w:rPr>
          <w:rFonts w:ascii="Times New Roman" w:eastAsia="Calibri" w:hAnsi="Times New Roman" w:cs="Times New Roman"/>
          <w:sz w:val="24"/>
          <w:szCs w:val="24"/>
          <w:lang w:eastAsia="pl-PL"/>
        </w:rPr>
      </w:pPr>
    </w:p>
    <w:p w14:paraId="3D2E95EF" w14:textId="77777777" w:rsidR="00D1284C" w:rsidRPr="0082175D" w:rsidRDefault="00D1284C" w:rsidP="00D1284C">
      <w:pPr>
        <w:spacing w:after="0" w:line="240" w:lineRule="auto"/>
        <w:jc w:val="both"/>
        <w:rPr>
          <w:rFonts w:ascii="Times New Roman" w:eastAsia="Calibri" w:hAnsi="Times New Roman" w:cs="Times New Roman"/>
          <w:sz w:val="24"/>
          <w:szCs w:val="24"/>
          <w:lang w:eastAsia="pl-PL"/>
        </w:rPr>
      </w:pPr>
      <w:r w:rsidRPr="0082175D">
        <w:rPr>
          <w:rFonts w:ascii="Times New Roman" w:eastAsia="Calibri" w:hAnsi="Times New Roman" w:cs="Times New Roman"/>
          <w:sz w:val="24"/>
          <w:szCs w:val="24"/>
          <w:lang w:eastAsia="pl-PL"/>
        </w:rPr>
        <w:t xml:space="preserve">   Posiedzenie otworzyła Przewodnicząca Komisji Pani Lucyna Pająk, która po powitaniu zebranych zaproponowała następujący jego porządek: </w:t>
      </w:r>
      <w:bookmarkStart w:id="0" w:name="_Hlk508870140"/>
      <w:bookmarkStart w:id="1" w:name="_Hlk509216653"/>
      <w:bookmarkStart w:id="2" w:name="_Hlk508881137"/>
    </w:p>
    <w:p w14:paraId="3F3AC12C" w14:textId="67758435" w:rsidR="00D1284C" w:rsidRPr="0082175D" w:rsidRDefault="00D1284C" w:rsidP="00D1284C">
      <w:pPr>
        <w:spacing w:after="0" w:line="240" w:lineRule="auto"/>
        <w:rPr>
          <w:rFonts w:ascii="Times New Roman" w:eastAsia="Times New Roman" w:hAnsi="Times New Roman" w:cs="Times New Roman"/>
          <w:b/>
          <w:sz w:val="24"/>
          <w:szCs w:val="24"/>
          <w:lang w:eastAsia="pl-PL"/>
        </w:rPr>
      </w:pPr>
      <w:bookmarkStart w:id="3" w:name="_Hlk13733975"/>
    </w:p>
    <w:p w14:paraId="48307E21" w14:textId="77777777" w:rsidR="0059202E" w:rsidRPr="0082175D" w:rsidRDefault="0059202E" w:rsidP="0059202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2175D">
        <w:rPr>
          <w:rFonts w:ascii="Times New Roman" w:eastAsia="Times New Roman" w:hAnsi="Times New Roman" w:cs="Times New Roman"/>
          <w:sz w:val="24"/>
          <w:szCs w:val="24"/>
          <w:lang w:eastAsia="pl-PL"/>
        </w:rPr>
        <w:t xml:space="preserve">Otwarcie posiedzenia i przyjęcie porządku; </w:t>
      </w:r>
    </w:p>
    <w:p w14:paraId="07639DBF" w14:textId="77777777" w:rsidR="0059202E" w:rsidRPr="0082175D" w:rsidRDefault="0059202E" w:rsidP="0059202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2175D">
        <w:rPr>
          <w:rFonts w:ascii="Times New Roman" w:eastAsia="Times New Roman" w:hAnsi="Times New Roman" w:cs="Times New Roman"/>
          <w:sz w:val="24"/>
          <w:szCs w:val="24"/>
          <w:lang w:eastAsia="pl-PL"/>
        </w:rPr>
        <w:t xml:space="preserve">Projekt oświadczenia Rady Miejskiej w sprawie finansowania oświaty; </w:t>
      </w:r>
    </w:p>
    <w:p w14:paraId="13A74F21" w14:textId="77777777" w:rsidR="0059202E" w:rsidRPr="0082175D" w:rsidRDefault="0059202E" w:rsidP="0059202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2175D">
        <w:rPr>
          <w:rFonts w:ascii="Times New Roman" w:eastAsia="Times New Roman" w:hAnsi="Times New Roman" w:cs="Times New Roman"/>
          <w:sz w:val="24"/>
          <w:szCs w:val="24"/>
          <w:lang w:eastAsia="pl-PL"/>
        </w:rPr>
        <w:t xml:space="preserve">Opinia w zakresie propozycji wysokości stawek podatków i opłat lokalnych na 2020r.; </w:t>
      </w:r>
    </w:p>
    <w:p w14:paraId="149354F2" w14:textId="77777777" w:rsidR="0059202E" w:rsidRPr="0082175D" w:rsidRDefault="0059202E" w:rsidP="0059202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2175D">
        <w:rPr>
          <w:rFonts w:ascii="Times New Roman" w:eastAsia="Times New Roman" w:hAnsi="Times New Roman" w:cs="Times New Roman"/>
          <w:sz w:val="24"/>
          <w:szCs w:val="24"/>
          <w:lang w:eastAsia="pl-PL"/>
        </w:rPr>
        <w:t xml:space="preserve">Opinia w sprawie sporządzenia dokumentacji na budowę drogi w </w:t>
      </w:r>
      <w:proofErr w:type="spellStart"/>
      <w:r w:rsidRPr="0082175D">
        <w:rPr>
          <w:rFonts w:ascii="Times New Roman" w:eastAsia="Times New Roman" w:hAnsi="Times New Roman" w:cs="Times New Roman"/>
          <w:sz w:val="24"/>
          <w:szCs w:val="24"/>
          <w:lang w:eastAsia="pl-PL"/>
        </w:rPr>
        <w:t>Świdwiu</w:t>
      </w:r>
      <w:proofErr w:type="spellEnd"/>
      <w:r w:rsidRPr="0082175D">
        <w:rPr>
          <w:rFonts w:ascii="Times New Roman" w:eastAsia="Times New Roman" w:hAnsi="Times New Roman" w:cs="Times New Roman"/>
          <w:sz w:val="24"/>
          <w:szCs w:val="24"/>
          <w:lang w:eastAsia="pl-PL"/>
        </w:rPr>
        <w:t xml:space="preserve">; </w:t>
      </w:r>
    </w:p>
    <w:p w14:paraId="732E84FA" w14:textId="36D375F9" w:rsidR="0059202E" w:rsidRPr="0082175D" w:rsidRDefault="0059202E" w:rsidP="0059202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2175D">
        <w:rPr>
          <w:rFonts w:ascii="Times New Roman" w:eastAsia="Times New Roman" w:hAnsi="Times New Roman" w:cs="Times New Roman"/>
          <w:sz w:val="24"/>
          <w:szCs w:val="24"/>
          <w:lang w:eastAsia="pl-PL"/>
        </w:rPr>
        <w:t>Opinia w sprawie projektu uchwały dot. przyjęcia programu opieki nad zwierzętami bezdomnymi na 2019r.;</w:t>
      </w:r>
      <w:r w:rsidR="00E55A34">
        <w:rPr>
          <w:rFonts w:ascii="Times New Roman" w:eastAsia="Times New Roman" w:hAnsi="Times New Roman" w:cs="Times New Roman"/>
          <w:sz w:val="24"/>
          <w:szCs w:val="24"/>
          <w:lang w:eastAsia="pl-PL"/>
        </w:rPr>
        <w:t xml:space="preserve"> </w:t>
      </w:r>
    </w:p>
    <w:p w14:paraId="5AB06C72" w14:textId="77777777" w:rsidR="0059202E" w:rsidRPr="0082175D" w:rsidRDefault="0059202E" w:rsidP="0059202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2175D">
        <w:rPr>
          <w:rFonts w:ascii="Times New Roman" w:eastAsia="Times New Roman" w:hAnsi="Times New Roman" w:cs="Times New Roman"/>
          <w:sz w:val="24"/>
          <w:szCs w:val="24"/>
          <w:lang w:eastAsia="pl-PL"/>
        </w:rPr>
        <w:t xml:space="preserve">Opinia w sprawie ustanowienia pomnika przyrody; </w:t>
      </w:r>
    </w:p>
    <w:p w14:paraId="3D3D348B" w14:textId="77777777" w:rsidR="0059202E" w:rsidRPr="0082175D" w:rsidRDefault="0059202E" w:rsidP="0059202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2175D">
        <w:rPr>
          <w:rFonts w:ascii="Times New Roman" w:eastAsia="Times New Roman" w:hAnsi="Times New Roman" w:cs="Times New Roman"/>
          <w:sz w:val="24"/>
          <w:szCs w:val="24"/>
          <w:lang w:eastAsia="pl-PL"/>
        </w:rPr>
        <w:t xml:space="preserve">Zatwierdzenie protokołu z poprzedniego posiedzenia Komisji;   </w:t>
      </w:r>
    </w:p>
    <w:p w14:paraId="225DD892" w14:textId="6B84F85C" w:rsidR="0059202E" w:rsidRPr="0082175D" w:rsidRDefault="0059202E" w:rsidP="0059202E">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2175D">
        <w:rPr>
          <w:rFonts w:ascii="Times New Roman" w:eastAsia="Times New Roman" w:hAnsi="Times New Roman" w:cs="Times New Roman"/>
          <w:sz w:val="24"/>
          <w:szCs w:val="24"/>
          <w:lang w:eastAsia="pl-PL"/>
        </w:rPr>
        <w:t xml:space="preserve">Wolne wnioski i zakończenie.  </w:t>
      </w:r>
    </w:p>
    <w:bookmarkEnd w:id="0"/>
    <w:bookmarkEnd w:id="1"/>
    <w:bookmarkEnd w:id="2"/>
    <w:bookmarkEnd w:id="3"/>
    <w:p w14:paraId="00B11E08" w14:textId="77777777" w:rsidR="00D1284C" w:rsidRPr="0082175D" w:rsidRDefault="00D1284C" w:rsidP="00D1284C">
      <w:pPr>
        <w:spacing w:after="0" w:line="240" w:lineRule="auto"/>
        <w:contextualSpacing/>
        <w:jc w:val="both"/>
        <w:rPr>
          <w:rFonts w:ascii="Times New Roman" w:eastAsia="Calibri" w:hAnsi="Times New Roman" w:cs="Times New Roman"/>
          <w:sz w:val="24"/>
          <w:szCs w:val="24"/>
          <w:lang w:eastAsia="pl-PL"/>
        </w:rPr>
      </w:pPr>
    </w:p>
    <w:p w14:paraId="60E1DACA" w14:textId="14F288F2" w:rsidR="00D1284C" w:rsidRPr="0082175D" w:rsidRDefault="00D1284C" w:rsidP="00D1284C">
      <w:pPr>
        <w:spacing w:after="0" w:line="240" w:lineRule="auto"/>
        <w:contextualSpacing/>
        <w:jc w:val="both"/>
        <w:rPr>
          <w:rFonts w:ascii="Times New Roman" w:eastAsia="Calibri" w:hAnsi="Times New Roman" w:cs="Times New Roman"/>
          <w:sz w:val="24"/>
          <w:szCs w:val="24"/>
          <w:lang w:eastAsia="pl-PL"/>
        </w:rPr>
      </w:pPr>
      <w:r w:rsidRPr="0082175D">
        <w:rPr>
          <w:rFonts w:ascii="Times New Roman" w:eastAsia="Calibri" w:hAnsi="Times New Roman" w:cs="Times New Roman"/>
          <w:sz w:val="24"/>
          <w:szCs w:val="24"/>
          <w:lang w:eastAsia="pl-PL"/>
        </w:rPr>
        <w:t xml:space="preserve">W/w porządek posiedzenia przyjęto jednogłośnie. </w:t>
      </w:r>
    </w:p>
    <w:p w14:paraId="377C775E" w14:textId="3CFC279E" w:rsidR="00EF1ED5" w:rsidRPr="0082175D" w:rsidRDefault="00EF1ED5" w:rsidP="00D1284C">
      <w:pPr>
        <w:spacing w:after="0" w:line="240" w:lineRule="auto"/>
        <w:contextualSpacing/>
        <w:jc w:val="both"/>
        <w:rPr>
          <w:rFonts w:ascii="Times New Roman" w:eastAsia="Calibri" w:hAnsi="Times New Roman" w:cs="Times New Roman"/>
          <w:sz w:val="24"/>
          <w:szCs w:val="24"/>
          <w:lang w:eastAsia="pl-PL"/>
        </w:rPr>
      </w:pPr>
    </w:p>
    <w:p w14:paraId="3088A367" w14:textId="04F17971" w:rsidR="00EF1ED5" w:rsidRPr="0082175D" w:rsidRDefault="00EF1ED5" w:rsidP="0082175D">
      <w:pPr>
        <w:spacing w:after="0" w:line="240" w:lineRule="auto"/>
        <w:contextualSpacing/>
        <w:jc w:val="both"/>
        <w:rPr>
          <w:rFonts w:ascii="Times New Roman" w:eastAsia="Calibri" w:hAnsi="Times New Roman" w:cs="Times New Roman"/>
          <w:sz w:val="24"/>
          <w:szCs w:val="24"/>
          <w:lang w:eastAsia="pl-PL"/>
        </w:rPr>
      </w:pPr>
    </w:p>
    <w:p w14:paraId="42534207" w14:textId="77777777" w:rsidR="0082175D" w:rsidRPr="0082175D" w:rsidRDefault="00EF1ED5" w:rsidP="0082175D">
      <w:pPr>
        <w:spacing w:line="240" w:lineRule="auto"/>
        <w:jc w:val="both"/>
        <w:rPr>
          <w:rFonts w:ascii="Times New Roman" w:hAnsi="Times New Roman" w:cs="Times New Roman"/>
          <w:sz w:val="24"/>
          <w:szCs w:val="24"/>
        </w:rPr>
      </w:pPr>
      <w:r w:rsidRPr="0082175D">
        <w:rPr>
          <w:rFonts w:ascii="Times New Roman" w:eastAsia="Calibri" w:hAnsi="Times New Roman" w:cs="Times New Roman"/>
          <w:sz w:val="24"/>
          <w:szCs w:val="24"/>
          <w:lang w:eastAsia="pl-PL"/>
        </w:rPr>
        <w:t xml:space="preserve">Ad.2. </w:t>
      </w:r>
      <w:r w:rsidR="0082175D" w:rsidRPr="0082175D">
        <w:rPr>
          <w:rFonts w:ascii="Times New Roman" w:hAnsi="Times New Roman" w:cs="Times New Roman"/>
          <w:sz w:val="24"/>
          <w:szCs w:val="24"/>
        </w:rPr>
        <w:t xml:space="preserve">Dyrektor Zakładu Obsługi Oświaty Samorządowej przedstawił Komisji projekt oświadczenia Rady Miejskiej w sprawie finansowania oświaty (projekt oświadczenia stanowi załącznik do niniejszego protokołu). </w:t>
      </w:r>
    </w:p>
    <w:p w14:paraId="0F18E5DB" w14:textId="2456561F" w:rsidR="0082175D" w:rsidRDefault="0082175D" w:rsidP="0082175D">
      <w:pPr>
        <w:spacing w:line="240" w:lineRule="auto"/>
        <w:jc w:val="both"/>
        <w:rPr>
          <w:rFonts w:ascii="Times New Roman" w:hAnsi="Times New Roman" w:cs="Times New Roman"/>
          <w:sz w:val="24"/>
          <w:szCs w:val="24"/>
        </w:rPr>
      </w:pPr>
      <w:r w:rsidRPr="0082175D">
        <w:rPr>
          <w:rFonts w:ascii="Times New Roman" w:hAnsi="Times New Roman" w:cs="Times New Roman"/>
          <w:sz w:val="24"/>
          <w:szCs w:val="24"/>
        </w:rPr>
        <w:t xml:space="preserve">Komisja zaopiniowała jednogłośnie pozytywnie przedstawiony projekt oświadczenia. </w:t>
      </w:r>
    </w:p>
    <w:p w14:paraId="1F32AC78" w14:textId="0C9B0D1C" w:rsidR="006D5D5B" w:rsidRPr="0082175D" w:rsidRDefault="006D5D5B" w:rsidP="0082175D">
      <w:pPr>
        <w:spacing w:line="240" w:lineRule="auto"/>
        <w:jc w:val="both"/>
        <w:rPr>
          <w:rFonts w:ascii="Times New Roman" w:hAnsi="Times New Roman" w:cs="Times New Roman"/>
          <w:sz w:val="24"/>
          <w:szCs w:val="24"/>
        </w:rPr>
      </w:pPr>
      <w:r>
        <w:rPr>
          <w:rFonts w:ascii="Times New Roman" w:hAnsi="Times New Roman" w:cs="Times New Roman"/>
          <w:sz w:val="24"/>
          <w:szCs w:val="24"/>
        </w:rPr>
        <w:t>Pan Dolny, w nawiązaniu do sytuacji w oświacie, przypomniał że istniała możliwość zagospodarowania na przedszkole budynku przy szkole Podstawowej nr 1, niestety nie wyrażono zgody na przejęcie tego obiektu, mimo propozycji ratalnej sprzedaży. Ponadto niepotrzebnie sprzedano pomieszczenie na tzw. Zaciszu, gdzie mieściło się przedszkole, nie wykupiono pomieszczenia powiększenie świetlicy wiejskiej w Kawlach, podobnie może być w Skarpie.</w:t>
      </w:r>
      <w:r w:rsidR="00110827">
        <w:rPr>
          <w:rFonts w:ascii="Times New Roman" w:hAnsi="Times New Roman" w:cs="Times New Roman"/>
          <w:sz w:val="24"/>
          <w:szCs w:val="24"/>
        </w:rPr>
        <w:t xml:space="preserve"> Pan </w:t>
      </w:r>
      <w:proofErr w:type="spellStart"/>
      <w:r w:rsidR="00110827">
        <w:rPr>
          <w:rFonts w:ascii="Times New Roman" w:hAnsi="Times New Roman" w:cs="Times New Roman"/>
          <w:sz w:val="24"/>
          <w:szCs w:val="24"/>
        </w:rPr>
        <w:t>Grzeca</w:t>
      </w:r>
      <w:proofErr w:type="spellEnd"/>
      <w:r w:rsidR="00110827">
        <w:rPr>
          <w:rFonts w:ascii="Times New Roman" w:hAnsi="Times New Roman" w:cs="Times New Roman"/>
          <w:sz w:val="24"/>
          <w:szCs w:val="24"/>
        </w:rPr>
        <w:t xml:space="preserve"> powiedział, że jest zdziwiony, bo w mieście jest 16 oddziałów przedszkolnych 9 – </w:t>
      </w:r>
      <w:proofErr w:type="spellStart"/>
      <w:r w:rsidR="00110827">
        <w:rPr>
          <w:rFonts w:ascii="Times New Roman" w:hAnsi="Times New Roman" w:cs="Times New Roman"/>
          <w:sz w:val="24"/>
          <w:szCs w:val="24"/>
        </w:rPr>
        <w:t>cio</w:t>
      </w:r>
      <w:proofErr w:type="spellEnd"/>
      <w:r w:rsidR="00110827">
        <w:rPr>
          <w:rFonts w:ascii="Times New Roman" w:hAnsi="Times New Roman" w:cs="Times New Roman"/>
          <w:sz w:val="24"/>
          <w:szCs w:val="24"/>
        </w:rPr>
        <w:t xml:space="preserve"> godzinnych, a na terenie wiejskim nie ma ani jednego, a powinien być chociaż jeden po dwóch stronach Gminy. Brak takiego oddziału powoduje, że mieszkańcy wsi na siłę dowożą dzieci do miasta, ponadto na oddział wiejski subwencja jest wyższa. </w:t>
      </w:r>
      <w:r w:rsidR="00D41724">
        <w:rPr>
          <w:rFonts w:ascii="Times New Roman" w:hAnsi="Times New Roman" w:cs="Times New Roman"/>
          <w:sz w:val="24"/>
          <w:szCs w:val="24"/>
        </w:rPr>
        <w:t xml:space="preserve">Dodał, że nie poprze apelu, bo sami nie robimy nic, aby koszty Gminy były jak najmniejsze. Obecnie </w:t>
      </w:r>
      <w:r w:rsidR="00D41724">
        <w:rPr>
          <w:rFonts w:ascii="Times New Roman" w:hAnsi="Times New Roman" w:cs="Times New Roman"/>
          <w:sz w:val="24"/>
          <w:szCs w:val="24"/>
        </w:rPr>
        <w:lastRenderedPageBreak/>
        <w:t xml:space="preserve">znowu będzie się budować przedszkole w mieście, a można by je zlokalizować np. za tablicą wskazującą granice administracyjne miasta, tak aby pozyskać większą subwencję.  </w:t>
      </w:r>
      <w:r w:rsidR="0011082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9F7E21B" w14:textId="77777777" w:rsidR="00835CD5" w:rsidRPr="002A30D2" w:rsidRDefault="00835CD5" w:rsidP="00835CD5">
      <w:pPr>
        <w:spacing w:line="240" w:lineRule="auto"/>
        <w:jc w:val="both"/>
        <w:rPr>
          <w:rFonts w:ascii="Times New Roman" w:hAnsi="Times New Roman" w:cs="Times New Roman"/>
          <w:sz w:val="24"/>
          <w:szCs w:val="24"/>
        </w:rPr>
      </w:pPr>
    </w:p>
    <w:p w14:paraId="25923A02" w14:textId="6E8D3359" w:rsidR="00835CD5" w:rsidRPr="002A30D2" w:rsidRDefault="00835CD5" w:rsidP="00835CD5">
      <w:pPr>
        <w:spacing w:line="240" w:lineRule="auto"/>
        <w:jc w:val="both"/>
        <w:rPr>
          <w:rFonts w:ascii="Times New Roman" w:hAnsi="Times New Roman" w:cs="Times New Roman"/>
          <w:sz w:val="24"/>
          <w:szCs w:val="24"/>
        </w:rPr>
      </w:pPr>
      <w:r w:rsidRPr="002A30D2">
        <w:rPr>
          <w:rFonts w:ascii="Times New Roman" w:hAnsi="Times New Roman" w:cs="Times New Roman"/>
          <w:sz w:val="24"/>
          <w:szCs w:val="24"/>
        </w:rPr>
        <w:t xml:space="preserve">Ad.3. Skarbnik Gminy przedstawiła propozycje stawek podatków lokalnych na 2020r. (propozycje stawek stanowią załącznik do niniejszego protokołu). </w:t>
      </w:r>
    </w:p>
    <w:p w14:paraId="75C834AB" w14:textId="77777777" w:rsidR="00835CD5" w:rsidRPr="002A30D2" w:rsidRDefault="00835CD5" w:rsidP="00835CD5">
      <w:pPr>
        <w:spacing w:line="240" w:lineRule="auto"/>
        <w:jc w:val="both"/>
        <w:rPr>
          <w:rFonts w:ascii="Times New Roman" w:hAnsi="Times New Roman" w:cs="Times New Roman"/>
          <w:sz w:val="24"/>
          <w:szCs w:val="24"/>
        </w:rPr>
      </w:pPr>
      <w:r w:rsidRPr="002A30D2">
        <w:rPr>
          <w:rFonts w:ascii="Times New Roman" w:hAnsi="Times New Roman" w:cs="Times New Roman"/>
          <w:sz w:val="24"/>
          <w:szCs w:val="24"/>
        </w:rPr>
        <w:t>Poinformowała, że zgodnie z propozycjami Burmistrza:</w:t>
      </w:r>
    </w:p>
    <w:p w14:paraId="1C997694" w14:textId="77777777" w:rsidR="00835CD5" w:rsidRPr="002A30D2" w:rsidRDefault="00835CD5" w:rsidP="00835CD5">
      <w:pPr>
        <w:spacing w:line="240" w:lineRule="auto"/>
        <w:jc w:val="both"/>
        <w:rPr>
          <w:rFonts w:ascii="Times New Roman" w:hAnsi="Times New Roman" w:cs="Times New Roman"/>
          <w:sz w:val="24"/>
          <w:szCs w:val="24"/>
        </w:rPr>
      </w:pPr>
      <w:r w:rsidRPr="002A30D2">
        <w:rPr>
          <w:rFonts w:ascii="Times New Roman" w:hAnsi="Times New Roman" w:cs="Times New Roman"/>
          <w:sz w:val="24"/>
          <w:szCs w:val="24"/>
        </w:rPr>
        <w:t xml:space="preserve">- stawka podatku od nieruchomości zostałaby zwiększona o 4%, </w:t>
      </w:r>
      <w:bookmarkStart w:id="4" w:name="_Hlk25062168"/>
      <w:r w:rsidRPr="002A30D2">
        <w:rPr>
          <w:rFonts w:ascii="Times New Roman" w:hAnsi="Times New Roman" w:cs="Times New Roman"/>
          <w:sz w:val="24"/>
          <w:szCs w:val="24"/>
        </w:rPr>
        <w:t xml:space="preserve">co spowodowałoby wzrost dochodów budżetu z tego tytułu o 236.011.zł. </w:t>
      </w:r>
    </w:p>
    <w:bookmarkEnd w:id="4"/>
    <w:p w14:paraId="4666BD98" w14:textId="77777777" w:rsidR="00835CD5" w:rsidRPr="002A30D2" w:rsidRDefault="00835CD5" w:rsidP="00835CD5">
      <w:pPr>
        <w:spacing w:line="240" w:lineRule="auto"/>
        <w:jc w:val="both"/>
        <w:rPr>
          <w:rFonts w:ascii="Times New Roman" w:hAnsi="Times New Roman" w:cs="Times New Roman"/>
          <w:sz w:val="24"/>
          <w:szCs w:val="24"/>
        </w:rPr>
      </w:pPr>
      <w:r w:rsidRPr="002A30D2">
        <w:rPr>
          <w:rFonts w:ascii="Times New Roman" w:hAnsi="Times New Roman" w:cs="Times New Roman"/>
          <w:sz w:val="24"/>
          <w:szCs w:val="24"/>
        </w:rPr>
        <w:t xml:space="preserve">- stawka podatku od środków transportowych pozostałaby na poziomie tegorocznym z uwagi na ich obecny wysoki poziom, waloryzacja spowodowałaby ich wzrost w 90% - ach do stawek maksymalnych. </w:t>
      </w:r>
    </w:p>
    <w:p w14:paraId="6E84420A" w14:textId="77777777" w:rsidR="00835CD5" w:rsidRPr="002A30D2" w:rsidRDefault="00835CD5" w:rsidP="00835CD5">
      <w:pPr>
        <w:spacing w:line="240" w:lineRule="auto"/>
        <w:jc w:val="both"/>
        <w:rPr>
          <w:rFonts w:ascii="Times New Roman" w:hAnsi="Times New Roman" w:cs="Times New Roman"/>
          <w:sz w:val="24"/>
          <w:szCs w:val="24"/>
        </w:rPr>
      </w:pPr>
      <w:r w:rsidRPr="002A30D2">
        <w:rPr>
          <w:rFonts w:ascii="Times New Roman" w:hAnsi="Times New Roman" w:cs="Times New Roman"/>
          <w:sz w:val="24"/>
          <w:szCs w:val="24"/>
        </w:rPr>
        <w:t xml:space="preserve">- stawka podatku rolnego zostałaby utrzymana na poziomie GUS, co spowodowałoby jej wzrost o około 10zł. za 1ha przeliczeniowy, co spowodowałoby wzrost dochodów budżetu z tego tytułu o 91.343.zł.  </w:t>
      </w:r>
    </w:p>
    <w:p w14:paraId="62E660F5" w14:textId="69619677" w:rsidR="00835CD5" w:rsidRDefault="00835CD5" w:rsidP="00835CD5">
      <w:pPr>
        <w:spacing w:line="240" w:lineRule="auto"/>
        <w:jc w:val="both"/>
        <w:rPr>
          <w:rFonts w:ascii="Times New Roman" w:hAnsi="Times New Roman" w:cs="Times New Roman"/>
          <w:sz w:val="24"/>
          <w:szCs w:val="24"/>
        </w:rPr>
      </w:pPr>
      <w:r w:rsidRPr="002A30D2">
        <w:rPr>
          <w:rFonts w:ascii="Times New Roman" w:hAnsi="Times New Roman" w:cs="Times New Roman"/>
          <w:sz w:val="24"/>
          <w:szCs w:val="24"/>
        </w:rPr>
        <w:t xml:space="preserve">- stawka podatku leśnego również zostałaby utrzymana GUS, co spowodowałoby wzrost dochodów budżetu z tego tytułu o 2.399.zł.  </w:t>
      </w:r>
    </w:p>
    <w:p w14:paraId="21E4685B" w14:textId="6C54F433" w:rsidR="00993044" w:rsidRDefault="00380C0D" w:rsidP="00835C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 Dolny zapytał dlaczego płacący podatek od środków transportowych mają być uprzywilejowani. Skarbnik Gminy odpowiedziała, że przedstawia propozycje Burmistrza, pozostawienie tego podatku na tegorocznym poziomie być może spowoduje zwiększenie rejestracji pojazdów na terenie naszej Gminy. Pan Dolny stwierdził, że drogi są niszczone przede wszystkim przez transport, więc ci podatnicy nie powinni być uprzywilejowani, jeśli podwyższać to wszystkim równo. Pani Pająk powiedziała, że drogi niszczą nie nasi przewoźnicy, ale np. przewoźnicy drewna zarejestrowani w innych regionach państwa. </w:t>
      </w:r>
      <w:r w:rsidR="00FC1B6D">
        <w:rPr>
          <w:rFonts w:ascii="Times New Roman" w:hAnsi="Times New Roman" w:cs="Times New Roman"/>
          <w:sz w:val="24"/>
          <w:szCs w:val="24"/>
        </w:rPr>
        <w:t xml:space="preserve">Pan </w:t>
      </w:r>
      <w:proofErr w:type="spellStart"/>
      <w:r w:rsidR="00FC1B6D">
        <w:rPr>
          <w:rFonts w:ascii="Times New Roman" w:hAnsi="Times New Roman" w:cs="Times New Roman"/>
          <w:sz w:val="24"/>
          <w:szCs w:val="24"/>
        </w:rPr>
        <w:t>Grzeca</w:t>
      </w:r>
      <w:proofErr w:type="spellEnd"/>
      <w:r w:rsidR="00FC1B6D">
        <w:rPr>
          <w:rFonts w:ascii="Times New Roman" w:hAnsi="Times New Roman" w:cs="Times New Roman"/>
          <w:sz w:val="24"/>
          <w:szCs w:val="24"/>
        </w:rPr>
        <w:t xml:space="preserve"> zapytał, ile jest zarejestrowanych firm transportowych. Skarbnik Gminy odpowiedziała, że </w:t>
      </w:r>
      <w:r w:rsidR="00993044">
        <w:rPr>
          <w:rFonts w:ascii="Times New Roman" w:hAnsi="Times New Roman" w:cs="Times New Roman"/>
          <w:sz w:val="24"/>
          <w:szCs w:val="24"/>
        </w:rPr>
        <w:t xml:space="preserve">obecnie nie posiada takiej wiedzy, ale </w:t>
      </w:r>
      <w:r w:rsidR="008C60D0">
        <w:rPr>
          <w:rFonts w:ascii="Times New Roman" w:hAnsi="Times New Roman" w:cs="Times New Roman"/>
          <w:sz w:val="24"/>
          <w:szCs w:val="24"/>
        </w:rPr>
        <w:t>przygotuje informację w tej sprawie</w:t>
      </w:r>
      <w:r w:rsidR="00993044">
        <w:rPr>
          <w:rFonts w:ascii="Times New Roman" w:hAnsi="Times New Roman" w:cs="Times New Roman"/>
          <w:sz w:val="24"/>
          <w:szCs w:val="24"/>
        </w:rPr>
        <w:t xml:space="preserve">. Pan  </w:t>
      </w:r>
      <w:proofErr w:type="spellStart"/>
      <w:r w:rsidR="00993044">
        <w:rPr>
          <w:rFonts w:ascii="Times New Roman" w:hAnsi="Times New Roman" w:cs="Times New Roman"/>
          <w:sz w:val="24"/>
          <w:szCs w:val="24"/>
        </w:rPr>
        <w:t>Grzeca</w:t>
      </w:r>
      <w:proofErr w:type="spellEnd"/>
      <w:r w:rsidR="00993044">
        <w:rPr>
          <w:rFonts w:ascii="Times New Roman" w:hAnsi="Times New Roman" w:cs="Times New Roman"/>
          <w:sz w:val="24"/>
          <w:szCs w:val="24"/>
        </w:rPr>
        <w:t xml:space="preserve"> powiedział, że proponuje się nie podwyższać tego podatku, a dla mieszkańców wsi nie ma dopłat do wywozu szamba. Pan Stróżyński powiedział, że są gminy, które obniżają ten podatek, ściągają firmy transportowe i zarabiają na tym. </w:t>
      </w:r>
      <w:r w:rsidR="003F1E8E">
        <w:rPr>
          <w:rFonts w:ascii="Times New Roman" w:hAnsi="Times New Roman" w:cs="Times New Roman"/>
          <w:sz w:val="24"/>
          <w:szCs w:val="24"/>
        </w:rPr>
        <w:t xml:space="preserve">Pan </w:t>
      </w:r>
      <w:proofErr w:type="spellStart"/>
      <w:r w:rsidR="003F1E8E">
        <w:rPr>
          <w:rFonts w:ascii="Times New Roman" w:hAnsi="Times New Roman" w:cs="Times New Roman"/>
          <w:sz w:val="24"/>
          <w:szCs w:val="24"/>
        </w:rPr>
        <w:t>Szpojda</w:t>
      </w:r>
      <w:proofErr w:type="spellEnd"/>
      <w:r w:rsidR="003F1E8E">
        <w:rPr>
          <w:rFonts w:ascii="Times New Roman" w:hAnsi="Times New Roman" w:cs="Times New Roman"/>
          <w:sz w:val="24"/>
          <w:szCs w:val="24"/>
        </w:rPr>
        <w:t xml:space="preserve"> odnośnie podatku rolnego powiedział, że jest kolejny rok suszy, a proponuje się pozostawienie podatku na maksymalnym poziomie. </w:t>
      </w:r>
      <w:r w:rsidR="009D3EA3">
        <w:rPr>
          <w:rFonts w:ascii="Times New Roman" w:hAnsi="Times New Roman" w:cs="Times New Roman"/>
          <w:sz w:val="24"/>
          <w:szCs w:val="24"/>
        </w:rPr>
        <w:t>Jego zdaniem w tym roku można by w ogóle nie podnosić stawki. Pan Stróżyński poparł to zdanie, dodał że jeśli będzie podwyżka, to i tak te środki nie trafia na teren wiejski.</w:t>
      </w:r>
      <w:r w:rsidR="00185ADB">
        <w:rPr>
          <w:rFonts w:ascii="Times New Roman" w:hAnsi="Times New Roman" w:cs="Times New Roman"/>
          <w:sz w:val="24"/>
          <w:szCs w:val="24"/>
        </w:rPr>
        <w:t xml:space="preserve"> Pan Szwarc opowiedział się za niepodnoszeniem podatku rolnego. </w:t>
      </w:r>
      <w:r w:rsidR="009D3EA3">
        <w:rPr>
          <w:rFonts w:ascii="Times New Roman" w:hAnsi="Times New Roman" w:cs="Times New Roman"/>
          <w:sz w:val="24"/>
          <w:szCs w:val="24"/>
        </w:rPr>
        <w:t xml:space="preserve"> </w:t>
      </w:r>
    </w:p>
    <w:p w14:paraId="5FD6383B" w14:textId="1380723F" w:rsidR="00E55A34" w:rsidRPr="002A30D2" w:rsidRDefault="00993044" w:rsidP="00835C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zaopiniowała </w:t>
      </w:r>
      <w:proofErr w:type="spellStart"/>
      <w:r>
        <w:rPr>
          <w:rFonts w:ascii="Times New Roman" w:hAnsi="Times New Roman" w:cs="Times New Roman"/>
          <w:sz w:val="24"/>
          <w:szCs w:val="24"/>
        </w:rPr>
        <w:t>niejednogłośnie</w:t>
      </w:r>
      <w:proofErr w:type="spellEnd"/>
      <w:r>
        <w:rPr>
          <w:rFonts w:ascii="Times New Roman" w:hAnsi="Times New Roman" w:cs="Times New Roman"/>
          <w:sz w:val="24"/>
          <w:szCs w:val="24"/>
        </w:rPr>
        <w:t xml:space="preserve"> negatywnie zaproponowane stawki podatków lokalnych na 2020r. (4 głosy „przeciwne” przy 1 głosie „wstrzymującym się”).         </w:t>
      </w:r>
      <w:r w:rsidR="00380C0D">
        <w:rPr>
          <w:rFonts w:ascii="Times New Roman" w:hAnsi="Times New Roman" w:cs="Times New Roman"/>
          <w:sz w:val="24"/>
          <w:szCs w:val="24"/>
        </w:rPr>
        <w:t xml:space="preserve">     </w:t>
      </w:r>
    </w:p>
    <w:p w14:paraId="66A7F7BE" w14:textId="77777777" w:rsidR="009D3EA3" w:rsidRPr="009D3EA3" w:rsidRDefault="009D3EA3" w:rsidP="009D3EA3">
      <w:pPr>
        <w:jc w:val="both"/>
        <w:rPr>
          <w:rFonts w:ascii="Times New Roman" w:hAnsi="Times New Roman" w:cs="Times New Roman"/>
          <w:sz w:val="24"/>
          <w:szCs w:val="24"/>
        </w:rPr>
      </w:pPr>
      <w:r w:rsidRPr="009D3EA3">
        <w:rPr>
          <w:rFonts w:ascii="Times New Roman" w:hAnsi="Times New Roman" w:cs="Times New Roman"/>
          <w:sz w:val="24"/>
          <w:szCs w:val="24"/>
        </w:rPr>
        <w:t xml:space="preserve">Skarbnik Gminy poinformowała również, że proponuje się podniesienie stawki opłaty za posiadania psa z 42 do 45zł. rocznie, zwiększyłoby to dochody z tego tytułu o około 2,5tys.zł. rocznie. </w:t>
      </w:r>
    </w:p>
    <w:p w14:paraId="04CE6CF4" w14:textId="7DF28B01" w:rsidR="009D3EA3" w:rsidRDefault="009D3EA3" w:rsidP="009D3EA3">
      <w:pPr>
        <w:jc w:val="both"/>
        <w:rPr>
          <w:rFonts w:ascii="Times New Roman" w:hAnsi="Times New Roman" w:cs="Times New Roman"/>
          <w:sz w:val="24"/>
          <w:szCs w:val="24"/>
        </w:rPr>
      </w:pPr>
      <w:r w:rsidRPr="009D3EA3">
        <w:rPr>
          <w:rFonts w:ascii="Times New Roman" w:hAnsi="Times New Roman" w:cs="Times New Roman"/>
          <w:sz w:val="24"/>
          <w:szCs w:val="24"/>
        </w:rPr>
        <w:t xml:space="preserve">Komisja zaopiniowała </w:t>
      </w:r>
      <w:proofErr w:type="spellStart"/>
      <w:r w:rsidRPr="009D3EA3">
        <w:rPr>
          <w:rFonts w:ascii="Times New Roman" w:hAnsi="Times New Roman" w:cs="Times New Roman"/>
          <w:sz w:val="24"/>
          <w:szCs w:val="24"/>
        </w:rPr>
        <w:t>niejednogłośnie</w:t>
      </w:r>
      <w:proofErr w:type="spellEnd"/>
      <w:r w:rsidRPr="009D3EA3">
        <w:rPr>
          <w:rFonts w:ascii="Times New Roman" w:hAnsi="Times New Roman" w:cs="Times New Roman"/>
          <w:sz w:val="24"/>
          <w:szCs w:val="24"/>
        </w:rPr>
        <w:t xml:space="preserve"> pozytywnie przedstawioną propozycję stawki opłaty za posiadanie psa (4 głosy „za”, przy 1 głosie „</w:t>
      </w:r>
      <w:r w:rsidR="00E17C3C">
        <w:rPr>
          <w:rFonts w:ascii="Times New Roman" w:hAnsi="Times New Roman" w:cs="Times New Roman"/>
          <w:sz w:val="24"/>
          <w:szCs w:val="24"/>
        </w:rPr>
        <w:t>wstrzymującym się</w:t>
      </w:r>
      <w:r w:rsidRPr="009D3EA3">
        <w:rPr>
          <w:rFonts w:ascii="Times New Roman" w:hAnsi="Times New Roman" w:cs="Times New Roman"/>
          <w:sz w:val="24"/>
          <w:szCs w:val="24"/>
        </w:rPr>
        <w:t xml:space="preserve">”).        </w:t>
      </w:r>
    </w:p>
    <w:p w14:paraId="5CCB9993" w14:textId="09CF921E" w:rsidR="00E17C3C" w:rsidRDefault="00E17C3C" w:rsidP="009D3EA3">
      <w:pPr>
        <w:jc w:val="both"/>
        <w:rPr>
          <w:rFonts w:ascii="Times New Roman" w:hAnsi="Times New Roman" w:cs="Times New Roman"/>
          <w:sz w:val="24"/>
          <w:szCs w:val="24"/>
        </w:rPr>
      </w:pPr>
    </w:p>
    <w:p w14:paraId="7B254A15" w14:textId="609808E1" w:rsidR="00E17C3C" w:rsidRDefault="00E17C3C" w:rsidP="009D3EA3">
      <w:pPr>
        <w:jc w:val="both"/>
        <w:rPr>
          <w:rFonts w:ascii="Times New Roman" w:hAnsi="Times New Roman" w:cs="Times New Roman"/>
          <w:sz w:val="24"/>
          <w:szCs w:val="24"/>
        </w:rPr>
      </w:pPr>
    </w:p>
    <w:p w14:paraId="104993EB" w14:textId="5E3CC83E" w:rsidR="0080634F" w:rsidRDefault="00E17C3C" w:rsidP="009D3E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Ad.4. </w:t>
      </w:r>
      <w:r w:rsidR="0080634F">
        <w:rPr>
          <w:rFonts w:ascii="Times New Roman" w:hAnsi="Times New Roman" w:cs="Times New Roman"/>
          <w:sz w:val="24"/>
          <w:szCs w:val="24"/>
        </w:rPr>
        <w:t xml:space="preserve">Inspektor Referatu Inwestycji i Rozwoju Gospodarczego poinformował, że Rada Sołecka Sołectwa </w:t>
      </w:r>
      <w:proofErr w:type="spellStart"/>
      <w:r w:rsidR="0080634F">
        <w:rPr>
          <w:rFonts w:ascii="Times New Roman" w:hAnsi="Times New Roman" w:cs="Times New Roman"/>
          <w:sz w:val="24"/>
          <w:szCs w:val="24"/>
        </w:rPr>
        <w:t>Świdwia</w:t>
      </w:r>
      <w:proofErr w:type="spellEnd"/>
      <w:r w:rsidR="0080634F">
        <w:rPr>
          <w:rFonts w:ascii="Times New Roman" w:hAnsi="Times New Roman" w:cs="Times New Roman"/>
          <w:sz w:val="24"/>
          <w:szCs w:val="24"/>
        </w:rPr>
        <w:t xml:space="preserve"> za</w:t>
      </w:r>
      <w:r w:rsidR="00122218">
        <w:rPr>
          <w:rFonts w:ascii="Times New Roman" w:hAnsi="Times New Roman" w:cs="Times New Roman"/>
          <w:sz w:val="24"/>
          <w:szCs w:val="24"/>
        </w:rPr>
        <w:t xml:space="preserve">akceptowała zaproponowany przebieg budowy nawierzchni drogi w tej miejscowości.  </w:t>
      </w:r>
      <w:r w:rsidR="0080634F">
        <w:rPr>
          <w:rFonts w:ascii="Times New Roman" w:hAnsi="Times New Roman" w:cs="Times New Roman"/>
          <w:sz w:val="24"/>
          <w:szCs w:val="24"/>
        </w:rPr>
        <w:t xml:space="preserve"> </w:t>
      </w:r>
    </w:p>
    <w:p w14:paraId="79A9AB3E" w14:textId="144F49A1" w:rsidR="0080634F" w:rsidRDefault="0080634F" w:rsidP="009D3EA3">
      <w:pPr>
        <w:jc w:val="both"/>
        <w:rPr>
          <w:rFonts w:ascii="Times New Roman" w:hAnsi="Times New Roman" w:cs="Times New Roman"/>
          <w:sz w:val="24"/>
          <w:szCs w:val="24"/>
        </w:rPr>
      </w:pPr>
      <w:r>
        <w:rPr>
          <w:rFonts w:ascii="Times New Roman" w:hAnsi="Times New Roman" w:cs="Times New Roman"/>
          <w:sz w:val="24"/>
          <w:szCs w:val="24"/>
        </w:rPr>
        <w:t xml:space="preserve">Komisja </w:t>
      </w:r>
      <w:r w:rsidR="00122218">
        <w:rPr>
          <w:rFonts w:ascii="Times New Roman" w:hAnsi="Times New Roman" w:cs="Times New Roman"/>
          <w:sz w:val="24"/>
          <w:szCs w:val="24"/>
        </w:rPr>
        <w:t xml:space="preserve">podtrzymała </w:t>
      </w:r>
      <w:r>
        <w:rPr>
          <w:rFonts w:ascii="Times New Roman" w:hAnsi="Times New Roman" w:cs="Times New Roman"/>
          <w:sz w:val="24"/>
          <w:szCs w:val="24"/>
        </w:rPr>
        <w:t xml:space="preserve">jednogłośnie </w:t>
      </w:r>
      <w:r w:rsidR="00122218">
        <w:rPr>
          <w:rFonts w:ascii="Times New Roman" w:hAnsi="Times New Roman" w:cs="Times New Roman"/>
          <w:sz w:val="24"/>
          <w:szCs w:val="24"/>
        </w:rPr>
        <w:t xml:space="preserve">stanowisko Rady Soleckiej w tej sprawie a tym samym jednocześnie sporządzenie dokumentacji na budowę nawierzchni tej drogi. </w:t>
      </w:r>
      <w:r>
        <w:rPr>
          <w:rFonts w:ascii="Times New Roman" w:hAnsi="Times New Roman" w:cs="Times New Roman"/>
          <w:sz w:val="24"/>
          <w:szCs w:val="24"/>
        </w:rPr>
        <w:t xml:space="preserve">  </w:t>
      </w:r>
    </w:p>
    <w:p w14:paraId="5F9034B5" w14:textId="3A42EF5A" w:rsidR="0080634F" w:rsidRDefault="0080634F" w:rsidP="009D3EA3">
      <w:pPr>
        <w:jc w:val="both"/>
        <w:rPr>
          <w:rFonts w:ascii="Times New Roman" w:hAnsi="Times New Roman" w:cs="Times New Roman"/>
          <w:sz w:val="24"/>
          <w:szCs w:val="24"/>
        </w:rPr>
      </w:pPr>
    </w:p>
    <w:p w14:paraId="040B1788" w14:textId="72461C69" w:rsidR="0080634F" w:rsidRPr="00590E25" w:rsidRDefault="0080634F" w:rsidP="0080634F">
      <w:pPr>
        <w:jc w:val="both"/>
        <w:rPr>
          <w:rFonts w:ascii="Times New Roman" w:hAnsi="Times New Roman" w:cs="Times New Roman"/>
          <w:sz w:val="26"/>
          <w:szCs w:val="26"/>
        </w:rPr>
      </w:pPr>
      <w:r>
        <w:rPr>
          <w:rFonts w:ascii="Times New Roman" w:hAnsi="Times New Roman" w:cs="Times New Roman"/>
          <w:sz w:val="24"/>
          <w:szCs w:val="24"/>
        </w:rPr>
        <w:t>Ad.5. Inspektor Referatu Gospodarki Komunalnej i Rolnictwa</w:t>
      </w:r>
      <w:r w:rsidRPr="0080634F">
        <w:rPr>
          <w:rFonts w:ascii="Times New Roman" w:hAnsi="Times New Roman" w:cs="Times New Roman"/>
          <w:sz w:val="26"/>
          <w:szCs w:val="26"/>
        </w:rPr>
        <w:t xml:space="preserve"> </w:t>
      </w:r>
      <w:r w:rsidRPr="00590E25">
        <w:rPr>
          <w:rFonts w:ascii="Times New Roman" w:hAnsi="Times New Roman" w:cs="Times New Roman"/>
          <w:sz w:val="26"/>
          <w:szCs w:val="26"/>
        </w:rPr>
        <w:t>przedstawiła Komisji projekt uchwały Rady Miejskiej w sprawie przyjęcia programu opieki nad zwierzętami bezdomnymi w Gminie na 2019r. Nadmieniła, że projekt został przygotowany z uwagi na skargę prokuratora rejonowego w Tucholi, który zarzucił brak zapisów w już podjętej uchwale o sposobie wydatkowania kwoty przeznaczonej na program.</w:t>
      </w:r>
    </w:p>
    <w:p w14:paraId="38926F22" w14:textId="3CC5CC07" w:rsidR="0080634F" w:rsidRDefault="0080634F" w:rsidP="0080634F">
      <w:pPr>
        <w:jc w:val="both"/>
        <w:rPr>
          <w:rFonts w:ascii="Times New Roman" w:hAnsi="Times New Roman" w:cs="Times New Roman"/>
          <w:sz w:val="26"/>
          <w:szCs w:val="26"/>
        </w:rPr>
      </w:pPr>
      <w:r w:rsidRPr="00590E25">
        <w:rPr>
          <w:rFonts w:ascii="Times New Roman" w:hAnsi="Times New Roman" w:cs="Times New Roman"/>
          <w:sz w:val="26"/>
          <w:szCs w:val="26"/>
        </w:rPr>
        <w:t xml:space="preserve">Komisja zaopiniowała </w:t>
      </w:r>
      <w:proofErr w:type="spellStart"/>
      <w:r w:rsidR="00DA7A1C">
        <w:rPr>
          <w:rFonts w:ascii="Times New Roman" w:hAnsi="Times New Roman" w:cs="Times New Roman"/>
          <w:sz w:val="26"/>
          <w:szCs w:val="26"/>
        </w:rPr>
        <w:t>nie</w:t>
      </w:r>
      <w:r w:rsidRPr="00590E25">
        <w:rPr>
          <w:rFonts w:ascii="Times New Roman" w:hAnsi="Times New Roman" w:cs="Times New Roman"/>
          <w:sz w:val="26"/>
          <w:szCs w:val="26"/>
        </w:rPr>
        <w:t>jednogłośnie</w:t>
      </w:r>
      <w:proofErr w:type="spellEnd"/>
      <w:r w:rsidRPr="00590E25">
        <w:rPr>
          <w:rFonts w:ascii="Times New Roman" w:hAnsi="Times New Roman" w:cs="Times New Roman"/>
          <w:sz w:val="26"/>
          <w:szCs w:val="26"/>
        </w:rPr>
        <w:t xml:space="preserve"> pozytywnie projekt przedstawionej uchwały</w:t>
      </w:r>
      <w:r w:rsidR="00DA7A1C">
        <w:rPr>
          <w:rFonts w:ascii="Times New Roman" w:hAnsi="Times New Roman" w:cs="Times New Roman"/>
          <w:sz w:val="26"/>
          <w:szCs w:val="26"/>
        </w:rPr>
        <w:t xml:space="preserve"> (4 głosy „za” przy 1 głosie „wstrzymującym się”). </w:t>
      </w:r>
      <w:r w:rsidRPr="00590E25">
        <w:rPr>
          <w:rFonts w:ascii="Times New Roman" w:hAnsi="Times New Roman" w:cs="Times New Roman"/>
          <w:sz w:val="26"/>
          <w:szCs w:val="26"/>
        </w:rPr>
        <w:t xml:space="preserve"> </w:t>
      </w:r>
    </w:p>
    <w:p w14:paraId="77EA3C15" w14:textId="77777777" w:rsidR="0075550E" w:rsidRDefault="0075550E" w:rsidP="0080634F">
      <w:pPr>
        <w:jc w:val="both"/>
        <w:rPr>
          <w:rFonts w:ascii="Times New Roman" w:hAnsi="Times New Roman" w:cs="Times New Roman"/>
          <w:sz w:val="26"/>
          <w:szCs w:val="26"/>
        </w:rPr>
      </w:pPr>
    </w:p>
    <w:p w14:paraId="03455E96" w14:textId="73F2CFAA" w:rsidR="00ED50A3" w:rsidRDefault="0075550E" w:rsidP="0080634F">
      <w:pPr>
        <w:jc w:val="both"/>
        <w:rPr>
          <w:rFonts w:ascii="Times New Roman" w:hAnsi="Times New Roman" w:cs="Times New Roman"/>
          <w:sz w:val="26"/>
          <w:szCs w:val="26"/>
        </w:rPr>
      </w:pPr>
      <w:r>
        <w:rPr>
          <w:rFonts w:ascii="Times New Roman" w:hAnsi="Times New Roman" w:cs="Times New Roman"/>
          <w:sz w:val="26"/>
          <w:szCs w:val="26"/>
        </w:rPr>
        <w:t xml:space="preserve">Ad.6. Kierownik Referatu Gospodarki Komunalnej i Rolnictwa przedstawił Komisji wniosek mieszkańca w sprawie </w:t>
      </w:r>
      <w:r w:rsidR="00FF377C">
        <w:rPr>
          <w:rFonts w:ascii="Times New Roman" w:hAnsi="Times New Roman" w:cs="Times New Roman"/>
          <w:sz w:val="26"/>
          <w:szCs w:val="26"/>
        </w:rPr>
        <w:t xml:space="preserve">ustanowienia </w:t>
      </w:r>
      <w:r w:rsidR="00E867BD">
        <w:rPr>
          <w:rFonts w:ascii="Times New Roman" w:hAnsi="Times New Roman" w:cs="Times New Roman"/>
          <w:sz w:val="26"/>
          <w:szCs w:val="26"/>
        </w:rPr>
        <w:t xml:space="preserve">alei lipowej przy ulicy Kolejowej pomnikiem przyrody. </w:t>
      </w:r>
      <w:r w:rsidR="00BE7463">
        <w:rPr>
          <w:rFonts w:ascii="Times New Roman" w:hAnsi="Times New Roman" w:cs="Times New Roman"/>
          <w:sz w:val="26"/>
          <w:szCs w:val="26"/>
        </w:rPr>
        <w:t xml:space="preserve">Nadmienił, że drzewa (lipy 31 sztuk) rosną na drodze będącej </w:t>
      </w:r>
      <w:r w:rsidR="00152D62">
        <w:rPr>
          <w:rFonts w:ascii="Times New Roman" w:hAnsi="Times New Roman" w:cs="Times New Roman"/>
          <w:sz w:val="26"/>
          <w:szCs w:val="26"/>
        </w:rPr>
        <w:t xml:space="preserve">obecnie </w:t>
      </w:r>
      <w:r w:rsidR="00BE7463">
        <w:rPr>
          <w:rFonts w:ascii="Times New Roman" w:hAnsi="Times New Roman" w:cs="Times New Roman"/>
          <w:sz w:val="26"/>
          <w:szCs w:val="26"/>
        </w:rPr>
        <w:t>własnością PKP</w:t>
      </w:r>
      <w:r w:rsidR="00152D62">
        <w:rPr>
          <w:rFonts w:ascii="Times New Roman" w:hAnsi="Times New Roman" w:cs="Times New Roman"/>
          <w:sz w:val="26"/>
          <w:szCs w:val="26"/>
        </w:rPr>
        <w:t>, Gmina ubiega się o przejęcie tego terenu.</w:t>
      </w:r>
      <w:r w:rsidR="00ED50A3">
        <w:rPr>
          <w:rFonts w:ascii="Times New Roman" w:hAnsi="Times New Roman" w:cs="Times New Roman"/>
          <w:sz w:val="26"/>
          <w:szCs w:val="26"/>
        </w:rPr>
        <w:t xml:space="preserve"> Podkreślił, że ob</w:t>
      </w:r>
      <w:r w:rsidR="00843382">
        <w:rPr>
          <w:rFonts w:ascii="Times New Roman" w:hAnsi="Times New Roman" w:cs="Times New Roman"/>
          <w:sz w:val="26"/>
          <w:szCs w:val="26"/>
        </w:rPr>
        <w:t>jęcie</w:t>
      </w:r>
      <w:r w:rsidR="00ED50A3">
        <w:rPr>
          <w:rFonts w:ascii="Times New Roman" w:hAnsi="Times New Roman" w:cs="Times New Roman"/>
          <w:sz w:val="26"/>
          <w:szCs w:val="26"/>
        </w:rPr>
        <w:t xml:space="preserve"> drzew statusem pomników przyrody </w:t>
      </w:r>
      <w:r w:rsidR="00843382">
        <w:rPr>
          <w:rFonts w:ascii="Times New Roman" w:hAnsi="Times New Roman" w:cs="Times New Roman"/>
          <w:sz w:val="26"/>
          <w:szCs w:val="26"/>
        </w:rPr>
        <w:t xml:space="preserve">skutkuje konicznością ponoszenia określonych wydatków. Wobec powyższego zasugerował, aby wystąpić do PKP o </w:t>
      </w:r>
      <w:r w:rsidR="00313EEB">
        <w:rPr>
          <w:rFonts w:ascii="Times New Roman" w:hAnsi="Times New Roman" w:cs="Times New Roman"/>
          <w:sz w:val="26"/>
          <w:szCs w:val="26"/>
        </w:rPr>
        <w:t xml:space="preserve">środki na rewitalizacje tego terenu, wtedy można postawić tablicę z oznaczeniem alei za historyczną. </w:t>
      </w:r>
      <w:r w:rsidR="00843382">
        <w:rPr>
          <w:rFonts w:ascii="Times New Roman" w:hAnsi="Times New Roman" w:cs="Times New Roman"/>
          <w:sz w:val="26"/>
          <w:szCs w:val="26"/>
        </w:rPr>
        <w:t xml:space="preserve"> </w:t>
      </w:r>
    </w:p>
    <w:p w14:paraId="09E1DC33" w14:textId="6CEDEC5D" w:rsidR="00E867BD" w:rsidRDefault="00ED50A3" w:rsidP="0080634F">
      <w:pPr>
        <w:jc w:val="both"/>
        <w:rPr>
          <w:rFonts w:ascii="Times New Roman" w:hAnsi="Times New Roman" w:cs="Times New Roman"/>
          <w:sz w:val="26"/>
          <w:szCs w:val="26"/>
        </w:rPr>
      </w:pPr>
      <w:r>
        <w:rPr>
          <w:rFonts w:ascii="Times New Roman" w:hAnsi="Times New Roman" w:cs="Times New Roman"/>
          <w:sz w:val="26"/>
          <w:szCs w:val="26"/>
        </w:rPr>
        <w:t xml:space="preserve">Pan </w:t>
      </w:r>
      <w:proofErr w:type="spellStart"/>
      <w:r>
        <w:rPr>
          <w:rFonts w:ascii="Times New Roman" w:hAnsi="Times New Roman" w:cs="Times New Roman"/>
          <w:sz w:val="26"/>
          <w:szCs w:val="26"/>
        </w:rPr>
        <w:t>Grzeca</w:t>
      </w:r>
      <w:proofErr w:type="spellEnd"/>
      <w:r>
        <w:rPr>
          <w:rFonts w:ascii="Times New Roman" w:hAnsi="Times New Roman" w:cs="Times New Roman"/>
          <w:sz w:val="26"/>
          <w:szCs w:val="26"/>
        </w:rPr>
        <w:t xml:space="preserve"> zasugerował, aby w tej sprawie pozyskać opinię Zarządu Osiedla nr 2.  </w:t>
      </w:r>
      <w:r w:rsidR="00BE7463">
        <w:rPr>
          <w:rFonts w:ascii="Times New Roman" w:hAnsi="Times New Roman" w:cs="Times New Roman"/>
          <w:sz w:val="26"/>
          <w:szCs w:val="26"/>
        </w:rPr>
        <w:t xml:space="preserve">    </w:t>
      </w:r>
    </w:p>
    <w:p w14:paraId="1B6835DE" w14:textId="0068E2D7" w:rsidR="00E867BD" w:rsidRDefault="00E867BD" w:rsidP="0080634F">
      <w:pPr>
        <w:jc w:val="both"/>
        <w:rPr>
          <w:rFonts w:ascii="Times New Roman" w:hAnsi="Times New Roman" w:cs="Times New Roman"/>
          <w:sz w:val="26"/>
          <w:szCs w:val="26"/>
        </w:rPr>
      </w:pPr>
      <w:r>
        <w:rPr>
          <w:rFonts w:ascii="Times New Roman" w:hAnsi="Times New Roman" w:cs="Times New Roman"/>
          <w:sz w:val="26"/>
          <w:szCs w:val="26"/>
        </w:rPr>
        <w:t xml:space="preserve">Komisja </w:t>
      </w:r>
      <w:r w:rsidR="00152D62">
        <w:rPr>
          <w:rFonts w:ascii="Times New Roman" w:hAnsi="Times New Roman" w:cs="Times New Roman"/>
          <w:sz w:val="26"/>
          <w:szCs w:val="26"/>
        </w:rPr>
        <w:t xml:space="preserve">wstrzymała się z podjęciem opinii w sprawie wniosku do momentu przekazania terenu kolejowego Gminie.  </w:t>
      </w:r>
    </w:p>
    <w:p w14:paraId="44093EDB" w14:textId="552EDF6E" w:rsidR="0075550E" w:rsidRDefault="00FF377C" w:rsidP="0080634F">
      <w:pPr>
        <w:jc w:val="both"/>
        <w:rPr>
          <w:rFonts w:ascii="Times New Roman" w:hAnsi="Times New Roman" w:cs="Times New Roman"/>
          <w:sz w:val="26"/>
          <w:szCs w:val="26"/>
        </w:rPr>
      </w:pPr>
      <w:r>
        <w:rPr>
          <w:rFonts w:ascii="Times New Roman" w:hAnsi="Times New Roman" w:cs="Times New Roman"/>
          <w:sz w:val="26"/>
          <w:szCs w:val="26"/>
        </w:rPr>
        <w:t xml:space="preserve"> </w:t>
      </w:r>
    </w:p>
    <w:p w14:paraId="53A494EB" w14:textId="5FD330F0" w:rsidR="0075550E" w:rsidRDefault="0075550E" w:rsidP="0080634F">
      <w:pPr>
        <w:jc w:val="both"/>
        <w:rPr>
          <w:rFonts w:ascii="Times New Roman" w:hAnsi="Times New Roman" w:cs="Times New Roman"/>
          <w:sz w:val="26"/>
          <w:szCs w:val="26"/>
        </w:rPr>
      </w:pPr>
      <w:r>
        <w:rPr>
          <w:rFonts w:ascii="Times New Roman" w:hAnsi="Times New Roman" w:cs="Times New Roman"/>
          <w:sz w:val="26"/>
          <w:szCs w:val="26"/>
        </w:rPr>
        <w:t xml:space="preserve">Ad.7. Komisja zatwierdziła jednogłośnie protokół ze swojego poprzedniego posiedzenia w miesiącu październiku br. </w:t>
      </w:r>
    </w:p>
    <w:p w14:paraId="43998651" w14:textId="023E532F" w:rsidR="00E17C3C" w:rsidRPr="009D3EA3" w:rsidRDefault="0080634F" w:rsidP="009D3EA3">
      <w:pPr>
        <w:jc w:val="both"/>
        <w:rPr>
          <w:rFonts w:ascii="Times New Roman" w:hAnsi="Times New Roman" w:cs="Times New Roman"/>
          <w:sz w:val="24"/>
          <w:szCs w:val="24"/>
        </w:rPr>
      </w:pPr>
      <w:r>
        <w:rPr>
          <w:rFonts w:ascii="Times New Roman" w:hAnsi="Times New Roman" w:cs="Times New Roman"/>
          <w:sz w:val="24"/>
          <w:szCs w:val="24"/>
        </w:rPr>
        <w:t xml:space="preserve"> </w:t>
      </w:r>
    </w:p>
    <w:p w14:paraId="6E01CBC3" w14:textId="77777777" w:rsidR="00E17C3C" w:rsidRDefault="00E17C3C" w:rsidP="002A30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Ad.8. W wolnych wnioskach poruszono następujące sprawy: </w:t>
      </w:r>
    </w:p>
    <w:p w14:paraId="64C3B415" w14:textId="77777777" w:rsidR="00E17C3C" w:rsidRDefault="00E17C3C" w:rsidP="002A30D2">
      <w:pPr>
        <w:spacing w:line="240" w:lineRule="auto"/>
        <w:jc w:val="both"/>
        <w:rPr>
          <w:rFonts w:ascii="Times New Roman" w:hAnsi="Times New Roman" w:cs="Times New Roman"/>
          <w:sz w:val="24"/>
          <w:szCs w:val="24"/>
        </w:rPr>
      </w:pPr>
    </w:p>
    <w:p w14:paraId="4B058343" w14:textId="564C3E45" w:rsidR="0002284D" w:rsidRDefault="00E17C3C" w:rsidP="002A30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Pan Dolny </w:t>
      </w:r>
      <w:r w:rsidR="0002284D">
        <w:rPr>
          <w:rFonts w:ascii="Times New Roman" w:hAnsi="Times New Roman" w:cs="Times New Roman"/>
          <w:sz w:val="24"/>
          <w:szCs w:val="24"/>
        </w:rPr>
        <w:t>zwrócił uwagę, że przy spisie wniosków do budżetu wpisano błędną długość zadania polegającego na korytowaniu pobocza w Skarpie tj. 93km. Skarbnik Gminy potwierdziła, że jest to pomyłka</w:t>
      </w:r>
      <w:r w:rsidR="00152D62">
        <w:rPr>
          <w:rFonts w:ascii="Times New Roman" w:hAnsi="Times New Roman" w:cs="Times New Roman"/>
          <w:sz w:val="24"/>
          <w:szCs w:val="24"/>
        </w:rPr>
        <w:t xml:space="preserve">; </w:t>
      </w:r>
      <w:r w:rsidR="0002284D">
        <w:rPr>
          <w:rFonts w:ascii="Times New Roman" w:hAnsi="Times New Roman" w:cs="Times New Roman"/>
          <w:sz w:val="24"/>
          <w:szCs w:val="24"/>
        </w:rPr>
        <w:t xml:space="preserve">  </w:t>
      </w:r>
    </w:p>
    <w:p w14:paraId="6BD127B5" w14:textId="77777777" w:rsidR="00152D62" w:rsidRDefault="0002284D" w:rsidP="002A30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7551">
        <w:rPr>
          <w:rFonts w:ascii="Times New Roman" w:hAnsi="Times New Roman" w:cs="Times New Roman"/>
          <w:sz w:val="24"/>
          <w:szCs w:val="24"/>
        </w:rPr>
        <w:t xml:space="preserve">Pan Dolny w odniesieniu do materiałów </w:t>
      </w:r>
      <w:r w:rsidR="002D747C">
        <w:rPr>
          <w:rFonts w:ascii="Times New Roman" w:hAnsi="Times New Roman" w:cs="Times New Roman"/>
          <w:sz w:val="24"/>
          <w:szCs w:val="24"/>
        </w:rPr>
        <w:t>przekazanych radnym poinformował, że w nagłówku jednego z nich jest zapis „przygotowanie projektu budżetu”. Skarbnik Gminy powiedziała, że zmieni zapis na „wykaz złożonych wniosków do projektu budżetu”</w:t>
      </w:r>
      <w:r w:rsidR="00152D62">
        <w:rPr>
          <w:rFonts w:ascii="Times New Roman" w:hAnsi="Times New Roman" w:cs="Times New Roman"/>
          <w:sz w:val="24"/>
          <w:szCs w:val="24"/>
        </w:rPr>
        <w:t xml:space="preserve">; </w:t>
      </w:r>
    </w:p>
    <w:p w14:paraId="5ABCC529" w14:textId="4E7F48A5" w:rsidR="00D1284C" w:rsidRDefault="00152D62" w:rsidP="002A30D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Pani Pająk przedstawiła odpowiedź Generalnej Dyrekcji dróg Krajowych i Autostrad na wniosek Komisji w sprawie zaplanowania na przebiegu obwodnicy rozwiązań bezkolizyjnych (odpowiedź stanowi załącznik do niniejszego protokołu); </w:t>
      </w:r>
      <w:r w:rsidR="002D747C">
        <w:rPr>
          <w:rFonts w:ascii="Times New Roman" w:hAnsi="Times New Roman" w:cs="Times New Roman"/>
          <w:sz w:val="24"/>
          <w:szCs w:val="24"/>
        </w:rPr>
        <w:t xml:space="preserve">   </w:t>
      </w:r>
      <w:r w:rsidR="00E17C3C">
        <w:rPr>
          <w:rFonts w:ascii="Times New Roman" w:hAnsi="Times New Roman" w:cs="Times New Roman"/>
          <w:sz w:val="24"/>
          <w:szCs w:val="24"/>
        </w:rPr>
        <w:t xml:space="preserve"> </w:t>
      </w:r>
      <w:r w:rsidR="0082175D" w:rsidRPr="002A30D2">
        <w:rPr>
          <w:rFonts w:ascii="Times New Roman" w:hAnsi="Times New Roman" w:cs="Times New Roman"/>
          <w:sz w:val="24"/>
          <w:szCs w:val="24"/>
        </w:rPr>
        <w:t xml:space="preserve"> </w:t>
      </w:r>
    </w:p>
    <w:p w14:paraId="688E980D" w14:textId="7326C243" w:rsidR="00AD2401" w:rsidRDefault="00E867BD" w:rsidP="00AD24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2401">
        <w:rPr>
          <w:rFonts w:ascii="Times New Roman" w:hAnsi="Times New Roman" w:cs="Times New Roman"/>
          <w:sz w:val="24"/>
          <w:szCs w:val="24"/>
        </w:rPr>
        <w:t>Komisja postanowiła, że na swoim następnym posiedzeniu omówi, z udziałem przedstawiciela Starostwa Powiatowego, sprawy związane z</w:t>
      </w:r>
      <w:r w:rsidR="00626E50">
        <w:rPr>
          <w:rFonts w:ascii="Times New Roman" w:hAnsi="Times New Roman" w:cs="Times New Roman"/>
          <w:sz w:val="24"/>
          <w:szCs w:val="24"/>
        </w:rPr>
        <w:t xml:space="preserve">e szkodami łowieckimi;  </w:t>
      </w:r>
      <w:r w:rsidR="00AD2401">
        <w:rPr>
          <w:rFonts w:ascii="Times New Roman" w:hAnsi="Times New Roman" w:cs="Times New Roman"/>
          <w:sz w:val="24"/>
          <w:szCs w:val="24"/>
        </w:rPr>
        <w:t xml:space="preserve"> </w:t>
      </w:r>
    </w:p>
    <w:p w14:paraId="2772E719" w14:textId="66541D84" w:rsidR="00626E50" w:rsidRDefault="00986B91" w:rsidP="00AD24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Pan Dolny zasygnalizował, że </w:t>
      </w:r>
      <w:r w:rsidR="00626E50">
        <w:rPr>
          <w:rFonts w:ascii="Times New Roman" w:hAnsi="Times New Roman" w:cs="Times New Roman"/>
          <w:sz w:val="24"/>
          <w:szCs w:val="24"/>
        </w:rPr>
        <w:t xml:space="preserve">jego zdaniem </w:t>
      </w:r>
      <w:r w:rsidR="00616C69">
        <w:rPr>
          <w:rFonts w:ascii="Times New Roman" w:hAnsi="Times New Roman" w:cs="Times New Roman"/>
          <w:sz w:val="24"/>
          <w:szCs w:val="24"/>
        </w:rPr>
        <w:t xml:space="preserve">nieprawidłowo zaprojektowano obecnie prowadzona inwestycję budowy nawierzchni drogi przez Wałdowo; </w:t>
      </w:r>
      <w:bookmarkStart w:id="5" w:name="_GoBack"/>
      <w:bookmarkEnd w:id="5"/>
      <w:r w:rsidR="00616C69">
        <w:rPr>
          <w:rFonts w:ascii="Times New Roman" w:hAnsi="Times New Roman" w:cs="Times New Roman"/>
          <w:sz w:val="24"/>
          <w:szCs w:val="24"/>
        </w:rPr>
        <w:t xml:space="preserve"> </w:t>
      </w:r>
      <w:r w:rsidR="00626E50">
        <w:rPr>
          <w:rFonts w:ascii="Times New Roman" w:hAnsi="Times New Roman" w:cs="Times New Roman"/>
          <w:sz w:val="24"/>
          <w:szCs w:val="24"/>
        </w:rPr>
        <w:t xml:space="preserve"> </w:t>
      </w:r>
    </w:p>
    <w:p w14:paraId="35A386CE" w14:textId="7FFADD88" w:rsidR="00986B91" w:rsidRDefault="00626E50" w:rsidP="00AD24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Kierownik Referatu Gospodarki Komunalnej i Rolnictwa zasugerował, aby podczas kolejnych sesji Rady Miejskiej na temat rolnictwa i leśnictwa odstąpić od corocznej informacji Burmistrza o stanie rolnictwa na terenie Gminy, bowiem dane statystyczne praktycznie nie ulegają zmianie. Taką informację można by przedstawiać tylko na początku i końcu kadencji Rady Miejskiej. </w:t>
      </w:r>
      <w:r w:rsidR="00986B91">
        <w:rPr>
          <w:rFonts w:ascii="Times New Roman" w:hAnsi="Times New Roman" w:cs="Times New Roman"/>
          <w:sz w:val="24"/>
          <w:szCs w:val="24"/>
        </w:rPr>
        <w:t xml:space="preserve"> </w:t>
      </w:r>
    </w:p>
    <w:p w14:paraId="5BCAD751" w14:textId="77777777" w:rsidR="00AD2401" w:rsidRDefault="00AD2401" w:rsidP="00AD2401">
      <w:pPr>
        <w:spacing w:line="240" w:lineRule="auto"/>
        <w:jc w:val="both"/>
        <w:rPr>
          <w:rFonts w:ascii="Times New Roman" w:hAnsi="Times New Roman" w:cs="Times New Roman"/>
          <w:sz w:val="24"/>
          <w:szCs w:val="24"/>
        </w:rPr>
      </w:pPr>
    </w:p>
    <w:p w14:paraId="5048C64F" w14:textId="1081BA0A" w:rsidR="00D1284C" w:rsidRPr="002A30D2" w:rsidRDefault="00FF377C" w:rsidP="00AD2401">
      <w:pPr>
        <w:spacing w:line="240" w:lineRule="auto"/>
        <w:ind w:firstLine="70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Po</w:t>
      </w:r>
      <w:r w:rsidR="00D1284C" w:rsidRPr="002A30D2">
        <w:rPr>
          <w:rFonts w:ascii="Times New Roman" w:eastAsia="Calibri" w:hAnsi="Times New Roman" w:cs="Times New Roman"/>
          <w:sz w:val="24"/>
          <w:szCs w:val="24"/>
          <w:lang w:eastAsia="pl-PL"/>
        </w:rPr>
        <w:t xml:space="preserve"> wyczerpaniu porządku obrad Przewodnicząca zakończyła posiedzenie.  </w:t>
      </w:r>
    </w:p>
    <w:p w14:paraId="12ECA0DD" w14:textId="77777777" w:rsidR="00D1284C" w:rsidRPr="002A30D2" w:rsidRDefault="00D1284C" w:rsidP="00D1284C">
      <w:pPr>
        <w:spacing w:after="0" w:line="240" w:lineRule="auto"/>
        <w:ind w:firstLine="708"/>
        <w:jc w:val="both"/>
        <w:rPr>
          <w:rFonts w:ascii="Times New Roman" w:eastAsia="Calibri" w:hAnsi="Times New Roman" w:cs="Times New Roman"/>
          <w:sz w:val="24"/>
          <w:szCs w:val="24"/>
          <w:lang w:eastAsia="pl-PL"/>
        </w:rPr>
      </w:pPr>
      <w:r w:rsidRPr="002A30D2">
        <w:rPr>
          <w:rFonts w:ascii="Times New Roman" w:eastAsia="Calibri" w:hAnsi="Times New Roman" w:cs="Times New Roman"/>
          <w:sz w:val="24"/>
          <w:szCs w:val="24"/>
          <w:lang w:eastAsia="pl-PL"/>
        </w:rPr>
        <w:t xml:space="preserve">    </w:t>
      </w:r>
    </w:p>
    <w:p w14:paraId="1AE401CC" w14:textId="77777777" w:rsidR="00D1284C" w:rsidRPr="002A30D2" w:rsidRDefault="00D1284C" w:rsidP="00D1284C">
      <w:pPr>
        <w:spacing w:after="0" w:line="240" w:lineRule="auto"/>
        <w:jc w:val="both"/>
        <w:rPr>
          <w:rFonts w:ascii="Times New Roman" w:eastAsia="Calibri" w:hAnsi="Times New Roman" w:cs="Times New Roman"/>
          <w:sz w:val="24"/>
          <w:szCs w:val="24"/>
          <w:lang w:eastAsia="pl-PL"/>
        </w:rPr>
      </w:pPr>
      <w:r w:rsidRPr="002A30D2">
        <w:rPr>
          <w:rFonts w:ascii="Times New Roman" w:eastAsia="Calibri" w:hAnsi="Times New Roman" w:cs="Times New Roman"/>
          <w:sz w:val="24"/>
          <w:szCs w:val="24"/>
          <w:lang w:eastAsia="pl-PL"/>
        </w:rPr>
        <w:t xml:space="preserve">      </w:t>
      </w:r>
    </w:p>
    <w:p w14:paraId="3825BBD6" w14:textId="77777777" w:rsidR="00D1284C" w:rsidRPr="002A30D2" w:rsidRDefault="00D1284C" w:rsidP="00D1284C">
      <w:pPr>
        <w:spacing w:after="0" w:line="240" w:lineRule="auto"/>
        <w:jc w:val="both"/>
        <w:rPr>
          <w:rFonts w:ascii="Times New Roman" w:eastAsia="Calibri" w:hAnsi="Times New Roman" w:cs="Times New Roman"/>
          <w:b/>
          <w:sz w:val="24"/>
          <w:szCs w:val="24"/>
          <w:lang w:eastAsia="pl-PL"/>
        </w:rPr>
      </w:pPr>
      <w:r w:rsidRPr="002A30D2">
        <w:rPr>
          <w:rFonts w:ascii="Times New Roman" w:eastAsia="Calibri" w:hAnsi="Times New Roman" w:cs="Times New Roman"/>
          <w:b/>
          <w:sz w:val="24"/>
          <w:szCs w:val="24"/>
          <w:lang w:eastAsia="pl-PL"/>
        </w:rPr>
        <w:t xml:space="preserve">      </w:t>
      </w:r>
      <w:r w:rsidRPr="002A30D2">
        <w:rPr>
          <w:rFonts w:ascii="Times New Roman" w:eastAsia="Calibri" w:hAnsi="Times New Roman" w:cs="Times New Roman"/>
          <w:b/>
          <w:sz w:val="24"/>
          <w:szCs w:val="24"/>
          <w:lang w:eastAsia="pl-PL"/>
        </w:rPr>
        <w:tab/>
      </w:r>
    </w:p>
    <w:p w14:paraId="1AA3DA95" w14:textId="77777777" w:rsidR="00D1284C" w:rsidRPr="002A30D2" w:rsidRDefault="00D1284C" w:rsidP="00D1284C">
      <w:pPr>
        <w:spacing w:after="0" w:line="240" w:lineRule="auto"/>
        <w:jc w:val="both"/>
        <w:rPr>
          <w:rFonts w:ascii="Times New Roman" w:eastAsia="Calibri" w:hAnsi="Times New Roman" w:cs="Times New Roman"/>
          <w:b/>
          <w:sz w:val="24"/>
          <w:szCs w:val="24"/>
          <w:lang w:eastAsia="pl-PL"/>
        </w:rPr>
      </w:pPr>
      <w:r w:rsidRPr="002A30D2">
        <w:rPr>
          <w:rFonts w:ascii="Times New Roman" w:eastAsia="Calibri" w:hAnsi="Times New Roman" w:cs="Times New Roman"/>
          <w:b/>
          <w:sz w:val="24"/>
          <w:szCs w:val="24"/>
          <w:lang w:eastAsia="pl-PL"/>
        </w:rPr>
        <w:t xml:space="preserve">                                                    </w:t>
      </w:r>
      <w:r w:rsidRPr="002A30D2">
        <w:rPr>
          <w:rFonts w:ascii="Times New Roman" w:eastAsia="Calibri" w:hAnsi="Times New Roman" w:cs="Times New Roman"/>
          <w:b/>
          <w:sz w:val="24"/>
          <w:szCs w:val="24"/>
          <w:lang w:eastAsia="pl-PL"/>
        </w:rPr>
        <w:tab/>
      </w:r>
      <w:r w:rsidRPr="002A30D2">
        <w:rPr>
          <w:rFonts w:ascii="Times New Roman" w:eastAsia="Calibri" w:hAnsi="Times New Roman" w:cs="Times New Roman"/>
          <w:b/>
          <w:sz w:val="24"/>
          <w:szCs w:val="24"/>
          <w:lang w:eastAsia="pl-PL"/>
        </w:rPr>
        <w:tab/>
      </w:r>
      <w:r w:rsidRPr="002A30D2">
        <w:rPr>
          <w:rFonts w:ascii="Times New Roman" w:eastAsia="Calibri" w:hAnsi="Times New Roman" w:cs="Times New Roman"/>
          <w:b/>
          <w:sz w:val="24"/>
          <w:szCs w:val="24"/>
          <w:lang w:eastAsia="pl-PL"/>
        </w:rPr>
        <w:tab/>
      </w:r>
      <w:r w:rsidRPr="002A30D2">
        <w:rPr>
          <w:rFonts w:ascii="Times New Roman" w:eastAsia="Calibri" w:hAnsi="Times New Roman" w:cs="Times New Roman"/>
          <w:b/>
          <w:sz w:val="24"/>
          <w:szCs w:val="24"/>
          <w:lang w:eastAsia="pl-PL"/>
        </w:rPr>
        <w:tab/>
        <w:t xml:space="preserve">     Przewodnicząca Komisji   </w:t>
      </w:r>
    </w:p>
    <w:p w14:paraId="1B0557CE" w14:textId="77777777" w:rsidR="00D1284C" w:rsidRPr="002A30D2" w:rsidRDefault="00D1284C" w:rsidP="00D1284C">
      <w:pPr>
        <w:spacing w:after="0" w:line="240" w:lineRule="auto"/>
        <w:jc w:val="both"/>
        <w:rPr>
          <w:rFonts w:ascii="Times New Roman" w:eastAsia="Calibri" w:hAnsi="Times New Roman" w:cs="Times New Roman"/>
          <w:b/>
          <w:sz w:val="24"/>
          <w:szCs w:val="24"/>
          <w:lang w:eastAsia="pl-PL"/>
        </w:rPr>
      </w:pPr>
      <w:r w:rsidRPr="002A30D2">
        <w:rPr>
          <w:rFonts w:ascii="Times New Roman" w:eastAsia="Calibri" w:hAnsi="Times New Roman" w:cs="Times New Roman"/>
          <w:b/>
          <w:sz w:val="24"/>
          <w:szCs w:val="24"/>
          <w:lang w:eastAsia="pl-PL"/>
        </w:rPr>
        <w:t xml:space="preserve">                                                           </w:t>
      </w:r>
      <w:r w:rsidRPr="002A30D2">
        <w:rPr>
          <w:rFonts w:ascii="Times New Roman" w:eastAsia="Calibri" w:hAnsi="Times New Roman" w:cs="Times New Roman"/>
          <w:b/>
          <w:sz w:val="24"/>
          <w:szCs w:val="24"/>
          <w:lang w:eastAsia="pl-PL"/>
        </w:rPr>
        <w:tab/>
      </w:r>
      <w:r w:rsidRPr="002A30D2">
        <w:rPr>
          <w:rFonts w:ascii="Times New Roman" w:eastAsia="Calibri" w:hAnsi="Times New Roman" w:cs="Times New Roman"/>
          <w:b/>
          <w:sz w:val="24"/>
          <w:szCs w:val="24"/>
          <w:lang w:eastAsia="pl-PL"/>
        </w:rPr>
        <w:tab/>
      </w:r>
      <w:r w:rsidRPr="002A30D2">
        <w:rPr>
          <w:rFonts w:ascii="Times New Roman" w:eastAsia="Calibri" w:hAnsi="Times New Roman" w:cs="Times New Roman"/>
          <w:b/>
          <w:sz w:val="24"/>
          <w:szCs w:val="24"/>
          <w:lang w:eastAsia="pl-PL"/>
        </w:rPr>
        <w:tab/>
      </w:r>
      <w:r w:rsidRPr="002A30D2">
        <w:rPr>
          <w:rFonts w:ascii="Times New Roman" w:eastAsia="Calibri" w:hAnsi="Times New Roman" w:cs="Times New Roman"/>
          <w:b/>
          <w:sz w:val="24"/>
          <w:szCs w:val="24"/>
          <w:lang w:eastAsia="pl-PL"/>
        </w:rPr>
        <w:tab/>
        <w:t xml:space="preserve">  Lucyna Pająk </w:t>
      </w:r>
    </w:p>
    <w:p w14:paraId="37062CDD" w14:textId="77777777" w:rsidR="00D1284C" w:rsidRPr="002A30D2" w:rsidRDefault="00D1284C" w:rsidP="00D1284C">
      <w:pPr>
        <w:spacing w:after="0" w:line="240" w:lineRule="auto"/>
        <w:jc w:val="both"/>
        <w:rPr>
          <w:rFonts w:ascii="Times New Roman" w:eastAsia="Calibri" w:hAnsi="Times New Roman" w:cs="Times New Roman"/>
          <w:b/>
          <w:sz w:val="24"/>
          <w:szCs w:val="24"/>
          <w:lang w:eastAsia="pl-PL"/>
        </w:rPr>
      </w:pPr>
    </w:p>
    <w:p w14:paraId="02F3E884" w14:textId="77777777" w:rsidR="00D1284C" w:rsidRPr="002A30D2" w:rsidRDefault="00D1284C" w:rsidP="00D1284C">
      <w:pPr>
        <w:spacing w:after="0" w:line="240" w:lineRule="auto"/>
        <w:jc w:val="both"/>
        <w:rPr>
          <w:rFonts w:ascii="Times New Roman" w:eastAsia="Calibri" w:hAnsi="Times New Roman" w:cs="Times New Roman"/>
          <w:sz w:val="24"/>
          <w:szCs w:val="24"/>
          <w:lang w:eastAsia="pl-PL"/>
        </w:rPr>
      </w:pPr>
    </w:p>
    <w:p w14:paraId="622BB557" w14:textId="77777777" w:rsidR="00D1284C" w:rsidRPr="00715682" w:rsidRDefault="00D1284C" w:rsidP="00D1284C">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protokołował:</w:t>
      </w:r>
    </w:p>
    <w:p w14:paraId="41D8BCF3" w14:textId="77777777" w:rsidR="00D1284C" w:rsidRPr="00715682" w:rsidRDefault="00D1284C" w:rsidP="00D1284C">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Tomasz Dix </w:t>
      </w:r>
    </w:p>
    <w:p w14:paraId="32D587CD" w14:textId="77777777" w:rsidR="00D1284C" w:rsidRPr="00715682" w:rsidRDefault="00D1284C" w:rsidP="00D1284C">
      <w:pPr>
        <w:spacing w:after="0" w:line="240" w:lineRule="auto"/>
        <w:jc w:val="both"/>
        <w:rPr>
          <w:rFonts w:ascii="Times New Roman" w:eastAsia="Calibri" w:hAnsi="Times New Roman" w:cs="Times New Roman"/>
          <w:sz w:val="24"/>
          <w:szCs w:val="24"/>
          <w:lang w:eastAsia="pl-PL"/>
        </w:rPr>
      </w:pPr>
    </w:p>
    <w:p w14:paraId="44C78EED" w14:textId="77777777" w:rsidR="00D1284C" w:rsidRPr="00715682" w:rsidRDefault="00D1284C" w:rsidP="00D1284C">
      <w:pPr>
        <w:jc w:val="both"/>
        <w:rPr>
          <w:sz w:val="24"/>
          <w:szCs w:val="24"/>
        </w:rPr>
      </w:pPr>
    </w:p>
    <w:p w14:paraId="36C2F091" w14:textId="77777777" w:rsidR="00D1284C" w:rsidRPr="00715682" w:rsidRDefault="00D1284C" w:rsidP="00D1284C">
      <w:pPr>
        <w:rPr>
          <w:sz w:val="24"/>
          <w:szCs w:val="24"/>
        </w:rPr>
      </w:pPr>
    </w:p>
    <w:p w14:paraId="6F93B5AD" w14:textId="77777777" w:rsidR="00D1284C" w:rsidRPr="00715682" w:rsidRDefault="00D1284C" w:rsidP="00D1284C">
      <w:pPr>
        <w:rPr>
          <w:sz w:val="24"/>
          <w:szCs w:val="24"/>
        </w:rPr>
      </w:pPr>
    </w:p>
    <w:p w14:paraId="10ADA73C" w14:textId="77777777" w:rsidR="00D1284C" w:rsidRPr="00715682" w:rsidRDefault="00D1284C" w:rsidP="00D1284C">
      <w:pPr>
        <w:rPr>
          <w:sz w:val="24"/>
          <w:szCs w:val="24"/>
        </w:rPr>
      </w:pPr>
    </w:p>
    <w:p w14:paraId="70F56629" w14:textId="77777777" w:rsidR="00D1284C" w:rsidRDefault="00D1284C" w:rsidP="00D1284C"/>
    <w:p w14:paraId="115D2A09" w14:textId="77777777" w:rsidR="00D1284C" w:rsidRDefault="00D1284C" w:rsidP="00D1284C"/>
    <w:p w14:paraId="3E22478D" w14:textId="77777777" w:rsidR="00D1284C" w:rsidRDefault="00D1284C" w:rsidP="00D1284C"/>
    <w:p w14:paraId="441FD379" w14:textId="77777777" w:rsidR="00D1284C" w:rsidRDefault="00D1284C" w:rsidP="00D1284C"/>
    <w:p w14:paraId="1400AE57" w14:textId="77777777" w:rsidR="00D1284C" w:rsidRDefault="00D1284C" w:rsidP="00D1284C"/>
    <w:p w14:paraId="486B06AA" w14:textId="77777777" w:rsidR="00DA6D3F" w:rsidRDefault="00DA6D3F"/>
    <w:sectPr w:rsidR="00DA6D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D9885" w14:textId="77777777" w:rsidR="002720B4" w:rsidRDefault="002720B4">
      <w:pPr>
        <w:spacing w:after="0" w:line="240" w:lineRule="auto"/>
      </w:pPr>
      <w:r>
        <w:separator/>
      </w:r>
    </w:p>
  </w:endnote>
  <w:endnote w:type="continuationSeparator" w:id="0">
    <w:p w14:paraId="3CA39A2E" w14:textId="77777777" w:rsidR="002720B4" w:rsidRDefault="0027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413210"/>
      <w:docPartObj>
        <w:docPartGallery w:val="Page Numbers (Bottom of Page)"/>
        <w:docPartUnique/>
      </w:docPartObj>
    </w:sdtPr>
    <w:sdtEndPr/>
    <w:sdtContent>
      <w:p w14:paraId="792CE9DD" w14:textId="77777777" w:rsidR="00502ED0" w:rsidRDefault="00D1284C">
        <w:pPr>
          <w:pStyle w:val="Stopka"/>
          <w:jc w:val="right"/>
        </w:pPr>
        <w:r>
          <w:fldChar w:fldCharType="begin"/>
        </w:r>
        <w:r>
          <w:instrText>PAGE   \* MERGEFORMAT</w:instrText>
        </w:r>
        <w:r>
          <w:fldChar w:fldCharType="separate"/>
        </w:r>
        <w:r>
          <w:t>2</w:t>
        </w:r>
        <w:r>
          <w:fldChar w:fldCharType="end"/>
        </w:r>
      </w:p>
    </w:sdtContent>
  </w:sdt>
  <w:p w14:paraId="4B14AE35" w14:textId="77777777" w:rsidR="00502ED0" w:rsidRDefault="00272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8E02" w14:textId="77777777" w:rsidR="002720B4" w:rsidRDefault="002720B4">
      <w:pPr>
        <w:spacing w:after="0" w:line="240" w:lineRule="auto"/>
      </w:pPr>
      <w:r>
        <w:separator/>
      </w:r>
    </w:p>
  </w:footnote>
  <w:footnote w:type="continuationSeparator" w:id="0">
    <w:p w14:paraId="2E041478" w14:textId="77777777" w:rsidR="002720B4" w:rsidRDefault="00272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48F6560C"/>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97" w:hanging="360"/>
      </w:pPr>
      <w:rPr>
        <w:rFonts w:cs="Times New Roman"/>
      </w:rPr>
    </w:lvl>
    <w:lvl w:ilvl="2" w:tplc="0415001B" w:tentative="1">
      <w:start w:val="1"/>
      <w:numFmt w:val="lowerRoman"/>
      <w:lvlText w:val="%3."/>
      <w:lvlJc w:val="right"/>
      <w:pPr>
        <w:ind w:left="2017" w:hanging="180"/>
      </w:pPr>
      <w:rPr>
        <w:rFonts w:cs="Times New Roman"/>
      </w:rPr>
    </w:lvl>
    <w:lvl w:ilvl="3" w:tplc="0415000F" w:tentative="1">
      <w:start w:val="1"/>
      <w:numFmt w:val="decimal"/>
      <w:lvlText w:val="%4."/>
      <w:lvlJc w:val="left"/>
      <w:pPr>
        <w:ind w:left="2737" w:hanging="360"/>
      </w:pPr>
      <w:rPr>
        <w:rFonts w:cs="Times New Roman"/>
      </w:rPr>
    </w:lvl>
    <w:lvl w:ilvl="4" w:tplc="04150019" w:tentative="1">
      <w:start w:val="1"/>
      <w:numFmt w:val="lowerLetter"/>
      <w:lvlText w:val="%5."/>
      <w:lvlJc w:val="left"/>
      <w:pPr>
        <w:ind w:left="3457" w:hanging="360"/>
      </w:pPr>
      <w:rPr>
        <w:rFonts w:cs="Times New Roman"/>
      </w:rPr>
    </w:lvl>
    <w:lvl w:ilvl="5" w:tplc="0415001B" w:tentative="1">
      <w:start w:val="1"/>
      <w:numFmt w:val="lowerRoman"/>
      <w:lvlText w:val="%6."/>
      <w:lvlJc w:val="right"/>
      <w:pPr>
        <w:ind w:left="4177" w:hanging="180"/>
      </w:pPr>
      <w:rPr>
        <w:rFonts w:cs="Times New Roman"/>
      </w:rPr>
    </w:lvl>
    <w:lvl w:ilvl="6" w:tplc="0415000F" w:tentative="1">
      <w:start w:val="1"/>
      <w:numFmt w:val="decimal"/>
      <w:lvlText w:val="%7."/>
      <w:lvlJc w:val="left"/>
      <w:pPr>
        <w:ind w:left="4897" w:hanging="360"/>
      </w:pPr>
      <w:rPr>
        <w:rFonts w:cs="Times New Roman"/>
      </w:rPr>
    </w:lvl>
    <w:lvl w:ilvl="7" w:tplc="04150019" w:tentative="1">
      <w:start w:val="1"/>
      <w:numFmt w:val="lowerLetter"/>
      <w:lvlText w:val="%8."/>
      <w:lvlJc w:val="left"/>
      <w:pPr>
        <w:ind w:left="5617" w:hanging="360"/>
      </w:pPr>
      <w:rPr>
        <w:rFonts w:cs="Times New Roman"/>
      </w:rPr>
    </w:lvl>
    <w:lvl w:ilvl="8" w:tplc="0415001B" w:tentative="1">
      <w:start w:val="1"/>
      <w:numFmt w:val="lowerRoman"/>
      <w:lvlText w:val="%9."/>
      <w:lvlJc w:val="right"/>
      <w:pPr>
        <w:ind w:left="6337" w:hanging="180"/>
      </w:pPr>
      <w:rPr>
        <w:rFonts w:cs="Times New Roman"/>
      </w:rPr>
    </w:lvl>
  </w:abstractNum>
  <w:abstractNum w:abstractNumId="1" w15:restartNumberingAfterBreak="0">
    <w:nsid w:val="5DB0735D"/>
    <w:multiLevelType w:val="hybridMultilevel"/>
    <w:tmpl w:val="45C89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D4"/>
    <w:rsid w:val="0002284D"/>
    <w:rsid w:val="00110827"/>
    <w:rsid w:val="00122218"/>
    <w:rsid w:val="00152D62"/>
    <w:rsid w:val="001575AE"/>
    <w:rsid w:val="00185ADB"/>
    <w:rsid w:val="002720B4"/>
    <w:rsid w:val="002A30D2"/>
    <w:rsid w:val="002B49A3"/>
    <w:rsid w:val="002D1AC7"/>
    <w:rsid w:val="002D747C"/>
    <w:rsid w:val="002E706D"/>
    <w:rsid w:val="00313EEB"/>
    <w:rsid w:val="003519A8"/>
    <w:rsid w:val="00380C0D"/>
    <w:rsid w:val="003F1E8E"/>
    <w:rsid w:val="0059202E"/>
    <w:rsid w:val="00616C69"/>
    <w:rsid w:val="00626E50"/>
    <w:rsid w:val="006D5D5B"/>
    <w:rsid w:val="0075550E"/>
    <w:rsid w:val="0078598F"/>
    <w:rsid w:val="007B527B"/>
    <w:rsid w:val="007C2EAF"/>
    <w:rsid w:val="007C2F22"/>
    <w:rsid w:val="0080634F"/>
    <w:rsid w:val="0082175D"/>
    <w:rsid w:val="00835CD5"/>
    <w:rsid w:val="00843382"/>
    <w:rsid w:val="008C60D0"/>
    <w:rsid w:val="00986B91"/>
    <w:rsid w:val="00993044"/>
    <w:rsid w:val="00994155"/>
    <w:rsid w:val="00996F3E"/>
    <w:rsid w:val="009D3EA3"/>
    <w:rsid w:val="00A4765F"/>
    <w:rsid w:val="00AD2401"/>
    <w:rsid w:val="00B75317"/>
    <w:rsid w:val="00BE7463"/>
    <w:rsid w:val="00C56360"/>
    <w:rsid w:val="00D1284C"/>
    <w:rsid w:val="00D41724"/>
    <w:rsid w:val="00D44062"/>
    <w:rsid w:val="00D97551"/>
    <w:rsid w:val="00DA6D3F"/>
    <w:rsid w:val="00DA7A1C"/>
    <w:rsid w:val="00E17C3C"/>
    <w:rsid w:val="00E55A34"/>
    <w:rsid w:val="00E867B0"/>
    <w:rsid w:val="00E867BD"/>
    <w:rsid w:val="00EA00D4"/>
    <w:rsid w:val="00ED3FE2"/>
    <w:rsid w:val="00ED50A3"/>
    <w:rsid w:val="00EF1ED5"/>
    <w:rsid w:val="00F72476"/>
    <w:rsid w:val="00FC1B6D"/>
    <w:rsid w:val="00FF3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8FF3"/>
  <w15:chartTrackingRefBased/>
  <w15:docId w15:val="{8E617248-409C-4CF7-8342-245756D5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28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12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284C"/>
  </w:style>
  <w:style w:type="paragraph" w:styleId="Akapitzlist">
    <w:name w:val="List Paragraph"/>
    <w:basedOn w:val="Normalny"/>
    <w:uiPriority w:val="34"/>
    <w:qFormat/>
    <w:rsid w:val="00D12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1</Pages>
  <Words>1284</Words>
  <Characters>7710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16</cp:revision>
  <cp:lastPrinted>2019-12-13T11:39:00Z</cp:lastPrinted>
  <dcterms:created xsi:type="dcterms:W3CDTF">2019-07-15T10:12:00Z</dcterms:created>
  <dcterms:modified xsi:type="dcterms:W3CDTF">2019-12-13T11:56:00Z</dcterms:modified>
</cp:coreProperties>
</file>