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6DA" w:rsidRDefault="00A36DB2" w:rsidP="00E506DA">
      <w:pPr>
        <w:pStyle w:val="Normal0"/>
        <w:ind w:left="5700"/>
        <w:jc w:val="both"/>
        <w:rPr>
          <w:sz w:val="20"/>
          <w:shd w:val="clear" w:color="auto" w:fill="FFFFFF"/>
          <w:lang w:bidi="pl-PL"/>
        </w:rPr>
      </w:pPr>
      <w:r>
        <w:rPr>
          <w:sz w:val="20"/>
          <w:shd w:val="clear" w:color="auto" w:fill="FFFFFF"/>
          <w:lang w:bidi="pl-PL"/>
        </w:rPr>
        <w:t>Załącznik Nr 3</w:t>
      </w:r>
      <w:r w:rsidR="00E506DA">
        <w:rPr>
          <w:sz w:val="20"/>
          <w:shd w:val="clear" w:color="auto" w:fill="FFFFFF"/>
          <w:lang w:bidi="pl-PL"/>
        </w:rPr>
        <w:t xml:space="preserve"> do ogłoszenia</w:t>
      </w:r>
    </w:p>
    <w:p w:rsidR="00E506DA" w:rsidRDefault="00E506DA" w:rsidP="00E506DA">
      <w:pPr>
        <w:pStyle w:val="Normal0"/>
        <w:ind w:left="5700"/>
        <w:jc w:val="both"/>
        <w:rPr>
          <w:sz w:val="20"/>
          <w:shd w:val="clear" w:color="auto" w:fill="FFFFFF"/>
          <w:lang w:bidi="pl-PL"/>
        </w:rPr>
      </w:pPr>
      <w:r>
        <w:rPr>
          <w:sz w:val="20"/>
          <w:shd w:val="clear" w:color="auto" w:fill="FFFFFF"/>
          <w:lang w:bidi="pl-PL"/>
        </w:rPr>
        <w:t xml:space="preserve">Kierownika Klubu Dziecięcego </w:t>
      </w:r>
      <w:r w:rsidR="0004463D">
        <w:rPr>
          <w:sz w:val="20"/>
          <w:shd w:val="clear" w:color="auto" w:fill="FFFFFF"/>
          <w:lang w:bidi="pl-PL"/>
        </w:rPr>
        <w:t xml:space="preserve">                              </w:t>
      </w:r>
      <w:r>
        <w:rPr>
          <w:sz w:val="20"/>
          <w:shd w:val="clear" w:color="auto" w:fill="FFFFFF"/>
          <w:lang w:bidi="pl-PL"/>
        </w:rPr>
        <w:t xml:space="preserve">w Centrum Małego Dziecka i Rodziny </w:t>
      </w:r>
      <w:r w:rsidR="0004463D">
        <w:rPr>
          <w:sz w:val="20"/>
          <w:shd w:val="clear" w:color="auto" w:fill="FFFFFF"/>
          <w:lang w:bidi="pl-PL"/>
        </w:rPr>
        <w:t xml:space="preserve">                   </w:t>
      </w:r>
      <w:r w:rsidR="00323B44">
        <w:rPr>
          <w:sz w:val="20"/>
          <w:shd w:val="clear" w:color="auto" w:fill="FFFFFF"/>
          <w:lang w:bidi="pl-PL"/>
        </w:rPr>
        <w:t>w Sępólnie Krajeńskim</w:t>
      </w:r>
      <w:bookmarkStart w:id="0" w:name="_GoBack"/>
      <w:bookmarkEnd w:id="0"/>
    </w:p>
    <w:p w:rsidR="00E506DA" w:rsidRDefault="0004463D" w:rsidP="00E506DA">
      <w:pPr>
        <w:pStyle w:val="Normal0"/>
        <w:ind w:left="5700"/>
        <w:jc w:val="both"/>
        <w:rPr>
          <w:sz w:val="20"/>
          <w:shd w:val="clear" w:color="auto" w:fill="FFFFFF"/>
          <w:lang w:bidi="pl-PL"/>
        </w:rPr>
      </w:pPr>
      <w:r>
        <w:rPr>
          <w:sz w:val="20"/>
          <w:shd w:val="clear" w:color="auto" w:fill="FFFFFF"/>
          <w:lang w:bidi="pl-PL"/>
        </w:rPr>
        <w:t xml:space="preserve">z dnia 13 kwietnia </w:t>
      </w:r>
      <w:r w:rsidR="00E506DA">
        <w:rPr>
          <w:sz w:val="20"/>
          <w:shd w:val="clear" w:color="auto" w:fill="FFFFFF"/>
          <w:lang w:bidi="pl-PL"/>
        </w:rPr>
        <w:t xml:space="preserve"> 2021 r.</w:t>
      </w:r>
    </w:p>
    <w:p w:rsidR="00E506DA" w:rsidRDefault="00E506DA" w:rsidP="00E506DA">
      <w:pPr>
        <w:pStyle w:val="Normal0"/>
        <w:rPr>
          <w:shd w:val="clear" w:color="auto" w:fill="FFFFFF"/>
          <w:lang w:bidi="pl-PL"/>
        </w:rPr>
      </w:pPr>
    </w:p>
    <w:p w:rsidR="00E506DA" w:rsidRDefault="00E506DA" w:rsidP="00E506DA">
      <w:pPr>
        <w:pStyle w:val="Normal0"/>
        <w:jc w:val="center"/>
        <w:rPr>
          <w:b/>
          <w:shd w:val="clear" w:color="auto" w:fill="FFFFFF"/>
          <w:lang w:bidi="pl-PL"/>
        </w:rPr>
      </w:pPr>
    </w:p>
    <w:p w:rsidR="00E506DA" w:rsidRDefault="00E506DA" w:rsidP="00E506DA">
      <w:pPr>
        <w:pStyle w:val="Normal0"/>
        <w:jc w:val="center"/>
        <w:rPr>
          <w:b/>
          <w:shd w:val="clear" w:color="auto" w:fill="FFFFFF"/>
          <w:lang w:bidi="pl-PL"/>
        </w:rPr>
      </w:pPr>
      <w:r>
        <w:rPr>
          <w:b/>
          <w:shd w:val="clear" w:color="auto" w:fill="FFFFFF"/>
          <w:lang w:bidi="pl-PL"/>
        </w:rPr>
        <w:t>Informacja o przetwarzaniu danych osobowych</w:t>
      </w:r>
    </w:p>
    <w:p w:rsidR="00E506DA" w:rsidRDefault="00E506DA" w:rsidP="00E506DA">
      <w:pPr>
        <w:pStyle w:val="Normal0"/>
        <w:rPr>
          <w:shd w:val="clear" w:color="auto" w:fill="FFFFFF"/>
          <w:lang w:bidi="pl-PL"/>
        </w:rPr>
      </w:pPr>
    </w:p>
    <w:p w:rsidR="00E506DA" w:rsidRDefault="00E506DA" w:rsidP="00E506DA">
      <w:pPr>
        <w:pStyle w:val="Normal0"/>
        <w:jc w:val="both"/>
        <w:rPr>
          <w:shd w:val="clear" w:color="auto" w:fill="FFFFFF"/>
          <w:lang w:bidi="pl-PL"/>
        </w:rPr>
      </w:pPr>
      <w:r>
        <w:rPr>
          <w:shd w:val="clear" w:color="auto" w:fill="FFFFFF"/>
          <w:lang w:bidi="pl-PL"/>
        </w:rPr>
        <w:t xml:space="preserve">Zgodnie z art. 13 rozporządzenia Parlamentu Europejskiego i Rady (UE) 2016/679 z 27 kwietnia 2016 r. w sprawie ochrony osób fizycznych </w:t>
      </w:r>
      <w:r>
        <w:rPr>
          <w:shd w:val="clear" w:color="auto" w:fill="FFFFFF"/>
          <w:lang w:bidi="pl-PL"/>
        </w:rPr>
        <w:br/>
        <w:t xml:space="preserve">w związku z przetwarzaniem danych osobowych i w sprawie swobodnego przepływu takich danych oraz uchylenia dyrektywy 95/46/WE (4.5.2016 </w:t>
      </w:r>
      <w:r>
        <w:rPr>
          <w:shd w:val="clear" w:color="auto" w:fill="FFFFFF"/>
          <w:lang w:bidi="pl-PL"/>
        </w:rPr>
        <w:br/>
        <w:t>L 119/38 Dziennik Urzędowy Unii Europejskiej PL) przyjmuję do wiadomości, iż:</w:t>
      </w:r>
    </w:p>
    <w:p w:rsidR="00E506DA" w:rsidRDefault="00E506DA" w:rsidP="00E506DA">
      <w:pPr>
        <w:pStyle w:val="Normal0"/>
        <w:jc w:val="both"/>
        <w:rPr>
          <w:shd w:val="clear" w:color="auto" w:fill="FFFFFF"/>
          <w:lang w:bidi="pl-PL"/>
        </w:rPr>
      </w:pPr>
    </w:p>
    <w:p w:rsidR="00E506DA" w:rsidRDefault="00E506DA" w:rsidP="00E506DA">
      <w:pPr>
        <w:pStyle w:val="Normal0"/>
        <w:jc w:val="both"/>
        <w:rPr>
          <w:shd w:val="clear" w:color="auto" w:fill="FFFFFF"/>
          <w:lang w:bidi="pl-PL"/>
        </w:rPr>
      </w:pPr>
      <w:r>
        <w:rPr>
          <w:shd w:val="clear" w:color="auto" w:fill="FFFFFF"/>
          <w:lang w:bidi="pl-PL"/>
        </w:rPr>
        <w:t>1. Administratorem podanych przeze mnie danych osobowych jest Klub Dziecięcy w Centrum Małego Dziecka i Rodziny w Sępólnie Krajeńskim z siedzibą ul. Młyńskiej 33;</w:t>
      </w:r>
    </w:p>
    <w:p w:rsidR="00E506DA" w:rsidRDefault="00E506DA" w:rsidP="00E506DA">
      <w:pPr>
        <w:pStyle w:val="Normal0"/>
        <w:jc w:val="both"/>
        <w:rPr>
          <w:shd w:val="clear" w:color="auto" w:fill="FFFFFF"/>
          <w:lang w:bidi="pl-PL"/>
        </w:rPr>
      </w:pPr>
    </w:p>
    <w:p w:rsidR="00E506DA" w:rsidRPr="00F4250A" w:rsidRDefault="00E506DA" w:rsidP="00E506DA">
      <w:pPr>
        <w:pStyle w:val="NormalnyWeb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>
        <w:rPr>
          <w:shd w:val="clear" w:color="auto" w:fill="FFFFFF"/>
          <w:lang w:bidi="pl-PL"/>
        </w:rPr>
        <w:t xml:space="preserve">2. Funkcję Inspektora Ochrony Danych Osobowych w Klubie Dziecięcym w CMDiR pełni Pani </w:t>
      </w:r>
      <w:r w:rsidRPr="00F4250A">
        <w:rPr>
          <w:rStyle w:val="Pogrubienie"/>
          <w:sz w:val="28"/>
          <w:szCs w:val="28"/>
        </w:rPr>
        <w:t>mgr inż. Aleksandra Goldyszewicz</w:t>
      </w:r>
      <w:r w:rsidRPr="00F4250A">
        <w:rPr>
          <w:b/>
          <w:bCs/>
          <w:sz w:val="28"/>
          <w:szCs w:val="28"/>
        </w:rPr>
        <w:t xml:space="preserve">, </w:t>
      </w:r>
      <w:r w:rsidRPr="00F4250A">
        <w:rPr>
          <w:rStyle w:val="Pogrubienie"/>
          <w:sz w:val="28"/>
          <w:szCs w:val="28"/>
        </w:rPr>
        <w:t>e-mail: a.goldyszewicz@wp.pl</w:t>
      </w:r>
      <w:r>
        <w:rPr>
          <w:rStyle w:val="Pogrubienie"/>
          <w:sz w:val="28"/>
          <w:szCs w:val="28"/>
        </w:rPr>
        <w:t>;</w:t>
      </w:r>
    </w:p>
    <w:p w:rsidR="00E506DA" w:rsidRDefault="00E506DA" w:rsidP="00E506DA">
      <w:pPr>
        <w:pStyle w:val="Normal0"/>
        <w:jc w:val="both"/>
        <w:rPr>
          <w:shd w:val="clear" w:color="auto" w:fill="FFFFFF"/>
          <w:lang w:bidi="pl-PL"/>
        </w:rPr>
      </w:pPr>
    </w:p>
    <w:p w:rsidR="00E506DA" w:rsidRDefault="00E506DA" w:rsidP="00E506DA">
      <w:pPr>
        <w:pStyle w:val="Normal0"/>
        <w:jc w:val="both"/>
        <w:rPr>
          <w:shd w:val="clear" w:color="auto" w:fill="FFFFFF"/>
          <w:lang w:bidi="pl-PL"/>
        </w:rPr>
      </w:pPr>
      <w:r>
        <w:rPr>
          <w:shd w:val="clear" w:color="auto" w:fill="FFFFFF"/>
          <w:lang w:bidi="pl-PL"/>
        </w:rPr>
        <w:t>3. Dane osobowe będą przetwarzane w celu związanym z zatrudnieniem;</w:t>
      </w:r>
    </w:p>
    <w:p w:rsidR="00E506DA" w:rsidRDefault="00E506DA" w:rsidP="00E506DA">
      <w:pPr>
        <w:pStyle w:val="Normal0"/>
        <w:jc w:val="both"/>
        <w:rPr>
          <w:shd w:val="clear" w:color="auto" w:fill="FFFFFF"/>
          <w:lang w:bidi="pl-PL"/>
        </w:rPr>
      </w:pPr>
    </w:p>
    <w:p w:rsidR="00E506DA" w:rsidRDefault="00E506DA" w:rsidP="00E506DA">
      <w:pPr>
        <w:pStyle w:val="Normal0"/>
        <w:jc w:val="both"/>
        <w:rPr>
          <w:shd w:val="clear" w:color="auto" w:fill="FFFFFF"/>
          <w:lang w:bidi="pl-PL"/>
        </w:rPr>
      </w:pPr>
      <w:r>
        <w:rPr>
          <w:shd w:val="clear" w:color="auto" w:fill="FFFFFF"/>
          <w:lang w:bidi="pl-PL"/>
        </w:rPr>
        <w:t xml:space="preserve">4. Dodane dane osobowe będą udostępniane podmiotom upoważnionym </w:t>
      </w:r>
      <w:r>
        <w:rPr>
          <w:shd w:val="clear" w:color="auto" w:fill="FFFFFF"/>
          <w:lang w:bidi="pl-PL"/>
        </w:rPr>
        <w:br/>
        <w:t>na podstawie obowiązującego prawa;</w:t>
      </w:r>
    </w:p>
    <w:p w:rsidR="00E506DA" w:rsidRDefault="00E506DA" w:rsidP="00E506DA">
      <w:pPr>
        <w:pStyle w:val="Normal0"/>
        <w:jc w:val="both"/>
        <w:rPr>
          <w:shd w:val="clear" w:color="auto" w:fill="FFFFFF"/>
          <w:lang w:bidi="pl-PL"/>
        </w:rPr>
      </w:pPr>
    </w:p>
    <w:p w:rsidR="00E506DA" w:rsidRDefault="00E506DA" w:rsidP="00E506DA">
      <w:pPr>
        <w:pStyle w:val="Normal0"/>
        <w:jc w:val="both"/>
        <w:rPr>
          <w:shd w:val="clear" w:color="auto" w:fill="FFFFFF"/>
          <w:lang w:bidi="pl-PL"/>
        </w:rPr>
      </w:pPr>
      <w:r>
        <w:rPr>
          <w:shd w:val="clear" w:color="auto" w:fill="FFFFFF"/>
          <w:lang w:bidi="pl-PL"/>
        </w:rPr>
        <w:t>5. Dane osobowe będą przechowywane przez okres zatrudnienia  (stażu, praktyki zawodowej), a po jego ustaniu zgodnie z przepisami obowiązującego prawa;</w:t>
      </w:r>
    </w:p>
    <w:p w:rsidR="00E506DA" w:rsidRDefault="00E506DA" w:rsidP="00E506DA">
      <w:pPr>
        <w:pStyle w:val="Normal0"/>
        <w:jc w:val="both"/>
        <w:rPr>
          <w:shd w:val="clear" w:color="auto" w:fill="FFFFFF"/>
          <w:lang w:bidi="pl-PL"/>
        </w:rPr>
      </w:pPr>
      <w:r>
        <w:rPr>
          <w:shd w:val="clear" w:color="auto" w:fill="FFFFFF"/>
          <w:lang w:bidi="pl-PL"/>
        </w:rPr>
        <w:t> </w:t>
      </w:r>
    </w:p>
    <w:p w:rsidR="00E506DA" w:rsidRDefault="00E506DA" w:rsidP="00E506DA">
      <w:pPr>
        <w:pStyle w:val="Normal0"/>
        <w:jc w:val="both"/>
        <w:rPr>
          <w:shd w:val="clear" w:color="auto" w:fill="FFFFFF"/>
          <w:lang w:bidi="pl-PL"/>
        </w:rPr>
      </w:pPr>
      <w:r>
        <w:rPr>
          <w:shd w:val="clear" w:color="auto" w:fill="FFFFFF"/>
          <w:lang w:bidi="pl-PL"/>
        </w:rPr>
        <w:t>6.  Posiadam prawo do: żądania dostępu do podanych danych osobowych, ich sprostowania, usunięcia lub ograniczenia przetwarzania oraz prawo do wniesienia sprzeciwu wobec przetwarzania, a także prawo do przenoszenia danych;</w:t>
      </w:r>
    </w:p>
    <w:p w:rsidR="00E506DA" w:rsidRDefault="00E506DA" w:rsidP="00E506DA">
      <w:pPr>
        <w:pStyle w:val="Normal0"/>
        <w:jc w:val="both"/>
        <w:rPr>
          <w:shd w:val="clear" w:color="auto" w:fill="FFFFFF"/>
          <w:lang w:bidi="pl-PL"/>
        </w:rPr>
      </w:pPr>
    </w:p>
    <w:p w:rsidR="00E506DA" w:rsidRDefault="00E506DA" w:rsidP="00E506DA">
      <w:pPr>
        <w:pStyle w:val="Normal0"/>
        <w:jc w:val="both"/>
        <w:rPr>
          <w:shd w:val="clear" w:color="auto" w:fill="FFFFFF"/>
          <w:lang w:bidi="pl-PL"/>
        </w:rPr>
      </w:pPr>
      <w:r>
        <w:rPr>
          <w:shd w:val="clear" w:color="auto" w:fill="FFFFFF"/>
          <w:lang w:bidi="pl-PL"/>
        </w:rPr>
        <w:t>7. przysługuje mi prawo wniesienia skargi do organu nadzorczego, tj. do Prezesa Urzędu Ochrony Danych Osobowych;</w:t>
      </w:r>
    </w:p>
    <w:p w:rsidR="00E506DA" w:rsidRDefault="00E506DA" w:rsidP="00E506DA">
      <w:pPr>
        <w:pStyle w:val="Normal0"/>
        <w:jc w:val="both"/>
        <w:rPr>
          <w:shd w:val="clear" w:color="auto" w:fill="FFFFFF"/>
          <w:lang w:bidi="pl-PL"/>
        </w:rPr>
      </w:pPr>
    </w:p>
    <w:p w:rsidR="00E506DA" w:rsidRDefault="00E506DA" w:rsidP="00E506DA">
      <w:pPr>
        <w:pStyle w:val="Normal0"/>
        <w:jc w:val="both"/>
        <w:rPr>
          <w:shd w:val="clear" w:color="auto" w:fill="FFFFFF"/>
          <w:lang w:bidi="pl-PL"/>
        </w:rPr>
      </w:pPr>
      <w:r>
        <w:rPr>
          <w:shd w:val="clear" w:color="auto" w:fill="FFFFFF"/>
          <w:lang w:bidi="pl-PL"/>
        </w:rPr>
        <w:t>8. Podanie danych osobowych jest obowiązkowe, zgodnie z art. 22</w:t>
      </w:r>
      <w:r>
        <w:rPr>
          <w:shd w:val="clear" w:color="auto" w:fill="FFFFFF"/>
          <w:vertAlign w:val="superscript"/>
          <w:lang w:bidi="pl-PL"/>
        </w:rPr>
        <w:t>1</w:t>
      </w:r>
      <w:r>
        <w:rPr>
          <w:shd w:val="clear" w:color="auto" w:fill="FFFFFF"/>
          <w:lang w:bidi="pl-PL"/>
        </w:rPr>
        <w:t xml:space="preserve"> ustawy </w:t>
      </w:r>
      <w:r>
        <w:rPr>
          <w:shd w:val="clear" w:color="auto" w:fill="FFFFFF"/>
          <w:lang w:bidi="pl-PL"/>
        </w:rPr>
        <w:br/>
        <w:t>z dnia 26 czerwca 1974r. Kodeks pracy (Dz. U. z 2019r., poz. 1040 ze zm.);</w:t>
      </w:r>
    </w:p>
    <w:p w:rsidR="00E506DA" w:rsidRDefault="00E506DA" w:rsidP="00E506DA">
      <w:pPr>
        <w:pStyle w:val="Normal0"/>
        <w:jc w:val="both"/>
        <w:rPr>
          <w:shd w:val="clear" w:color="auto" w:fill="FFFFFF"/>
          <w:lang w:bidi="pl-PL"/>
        </w:rPr>
      </w:pPr>
    </w:p>
    <w:p w:rsidR="00AF564F" w:rsidRDefault="00E506DA" w:rsidP="00E506DA">
      <w:r>
        <w:rPr>
          <w:shd w:val="clear" w:color="auto" w:fill="FFFFFF"/>
          <w:lang w:bidi="pl-PL"/>
        </w:rPr>
        <w:t>9. Podane dane osobowe nie będą przetwarzane w sposób automatyczny.</w:t>
      </w:r>
    </w:p>
    <w:sectPr w:rsidR="00AF56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6DA"/>
    <w:rsid w:val="0004463D"/>
    <w:rsid w:val="00323B44"/>
    <w:rsid w:val="00A36DB2"/>
    <w:rsid w:val="00AF564F"/>
    <w:rsid w:val="00E50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ECCA9"/>
  <w15:chartTrackingRefBased/>
  <w15:docId w15:val="{4F13C99E-28A4-48D8-A219-92AEA70DC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06D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_0"/>
    <w:rsid w:val="00E506DA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506DA"/>
    <w:pPr>
      <w:spacing w:before="100" w:beforeAutospacing="1" w:after="100" w:afterAutospacing="1"/>
      <w:jc w:val="left"/>
    </w:pPr>
    <w:rPr>
      <w:sz w:val="24"/>
    </w:rPr>
  </w:style>
  <w:style w:type="character" w:styleId="Pogrubienie">
    <w:name w:val="Strong"/>
    <w:basedOn w:val="Domylnaczcionkaakapitu"/>
    <w:uiPriority w:val="22"/>
    <w:qFormat/>
    <w:rsid w:val="00E506D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6DB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6DB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7</cp:revision>
  <cp:lastPrinted>2021-01-07T07:30:00Z</cp:lastPrinted>
  <dcterms:created xsi:type="dcterms:W3CDTF">2021-01-05T03:38:00Z</dcterms:created>
  <dcterms:modified xsi:type="dcterms:W3CDTF">2021-04-12T07:30:00Z</dcterms:modified>
</cp:coreProperties>
</file>