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58" w:rsidRPr="00375BA2" w:rsidRDefault="00521258" w:rsidP="00375BA2">
      <w:pPr>
        <w:jc w:val="right"/>
        <w:rPr>
          <w:rFonts w:ascii="Arial" w:hAnsi="Arial" w:cs="Arial"/>
          <w:b/>
          <w:color w:val="FF0000"/>
          <w:sz w:val="20"/>
          <w:szCs w:val="20"/>
        </w:rPr>
      </w:pPr>
      <w:r w:rsidRPr="002E44E8">
        <w:rPr>
          <w:rFonts w:ascii="Arial" w:hAnsi="Arial" w:cs="Arial"/>
          <w:b/>
          <w:sz w:val="20"/>
          <w:szCs w:val="20"/>
        </w:rPr>
        <w:t>Załącznik nr 1</w:t>
      </w:r>
      <w:r w:rsidR="00BA1B18" w:rsidRPr="002E44E8">
        <w:rPr>
          <w:rFonts w:ascii="Arial" w:hAnsi="Arial" w:cs="Arial"/>
          <w:b/>
          <w:sz w:val="20"/>
          <w:szCs w:val="20"/>
        </w:rPr>
        <w:t xml:space="preserve"> do</w:t>
      </w:r>
      <w:r w:rsidRPr="002E44E8">
        <w:rPr>
          <w:rFonts w:ascii="Arial" w:hAnsi="Arial" w:cs="Arial"/>
          <w:b/>
          <w:sz w:val="20"/>
          <w:szCs w:val="20"/>
        </w:rPr>
        <w:t xml:space="preserve"> Formularza ofertowego</w:t>
      </w:r>
      <w:r w:rsidR="00375BA2">
        <w:rPr>
          <w:rFonts w:ascii="Arial" w:hAnsi="Arial" w:cs="Arial"/>
          <w:b/>
          <w:sz w:val="20"/>
          <w:szCs w:val="20"/>
        </w:rPr>
        <w:t xml:space="preserve"> - </w:t>
      </w:r>
      <w:r w:rsidR="00375BA2" w:rsidRPr="00375BA2">
        <w:rPr>
          <w:rFonts w:ascii="Arial" w:hAnsi="Arial" w:cs="Arial"/>
          <w:b/>
          <w:color w:val="FF0000"/>
          <w:sz w:val="20"/>
          <w:szCs w:val="20"/>
        </w:rPr>
        <w:t>modyfikacja</w:t>
      </w:r>
    </w:p>
    <w:p w:rsidR="00CC7BF0" w:rsidRPr="002E44E8" w:rsidRDefault="00B360FF" w:rsidP="00521258">
      <w:pPr>
        <w:jc w:val="center"/>
        <w:rPr>
          <w:rFonts w:ascii="Arial" w:hAnsi="Arial" w:cs="Arial"/>
          <w:b/>
          <w:sz w:val="20"/>
          <w:szCs w:val="20"/>
        </w:rPr>
      </w:pPr>
      <w:r w:rsidRPr="002E44E8">
        <w:rPr>
          <w:rFonts w:ascii="Arial" w:hAnsi="Arial" w:cs="Arial"/>
          <w:b/>
          <w:sz w:val="20"/>
          <w:szCs w:val="20"/>
        </w:rPr>
        <w:t>Szc</w:t>
      </w:r>
      <w:r w:rsidR="003F2C39" w:rsidRPr="002E44E8">
        <w:rPr>
          <w:rFonts w:ascii="Arial" w:hAnsi="Arial" w:cs="Arial"/>
          <w:b/>
          <w:sz w:val="20"/>
          <w:szCs w:val="20"/>
        </w:rPr>
        <w:t>zegółowy opis przedmiotu zamówienia</w:t>
      </w:r>
    </w:p>
    <w:p w:rsidR="007160D4" w:rsidRPr="002E44E8" w:rsidRDefault="00BA1B18">
      <w:pPr>
        <w:rPr>
          <w:rFonts w:ascii="Arial" w:hAnsi="Arial" w:cs="Arial"/>
          <w:b/>
          <w:color w:val="FF0000"/>
          <w:sz w:val="20"/>
          <w:szCs w:val="20"/>
        </w:rPr>
      </w:pPr>
      <w:r w:rsidRPr="002E44E8">
        <w:rPr>
          <w:rFonts w:ascii="Arial" w:hAnsi="Arial" w:cs="Arial"/>
          <w:b/>
          <w:color w:val="FF0000"/>
          <w:sz w:val="20"/>
          <w:szCs w:val="20"/>
        </w:rPr>
        <w:t>W</w:t>
      </w:r>
      <w:r w:rsidR="003F2C39" w:rsidRPr="002E44E8">
        <w:rPr>
          <w:rFonts w:ascii="Arial" w:hAnsi="Arial" w:cs="Arial"/>
          <w:b/>
          <w:color w:val="FF0000"/>
          <w:sz w:val="20"/>
          <w:szCs w:val="20"/>
        </w:rPr>
        <w:t>artość brutto należy obliczyć od ceny jednostkowej netto</w:t>
      </w:r>
    </w:p>
    <w:tbl>
      <w:tblPr>
        <w:tblStyle w:val="Tabela-Siatka"/>
        <w:tblW w:w="9635" w:type="dxa"/>
        <w:jc w:val="center"/>
        <w:tblLayout w:type="fixed"/>
        <w:tblLook w:val="04A0" w:firstRow="1" w:lastRow="0" w:firstColumn="1" w:lastColumn="0" w:noHBand="0" w:noVBand="1"/>
      </w:tblPr>
      <w:tblGrid>
        <w:gridCol w:w="562"/>
        <w:gridCol w:w="2552"/>
        <w:gridCol w:w="567"/>
        <w:gridCol w:w="709"/>
        <w:gridCol w:w="1559"/>
        <w:gridCol w:w="992"/>
        <w:gridCol w:w="1560"/>
        <w:gridCol w:w="1134"/>
      </w:tblGrid>
      <w:tr w:rsidR="001542D7" w:rsidRPr="002E44E8" w:rsidTr="00375BA2">
        <w:trPr>
          <w:trHeight w:val="915"/>
          <w:jc w:val="center"/>
        </w:trPr>
        <w:tc>
          <w:tcPr>
            <w:tcW w:w="562" w:type="dxa"/>
            <w:vAlign w:val="center"/>
          </w:tcPr>
          <w:p w:rsidR="001542D7" w:rsidRPr="002E44E8" w:rsidRDefault="001542D7" w:rsidP="001542D7">
            <w:pPr>
              <w:jc w:val="center"/>
              <w:rPr>
                <w:rFonts w:ascii="Arial" w:hAnsi="Arial" w:cs="Arial"/>
                <w:b/>
                <w:sz w:val="20"/>
                <w:szCs w:val="20"/>
              </w:rPr>
            </w:pPr>
            <w:r w:rsidRPr="002E44E8">
              <w:rPr>
                <w:rFonts w:ascii="Arial" w:hAnsi="Arial" w:cs="Arial"/>
                <w:b/>
                <w:sz w:val="20"/>
                <w:szCs w:val="20"/>
              </w:rPr>
              <w:t>Lp.</w:t>
            </w:r>
          </w:p>
        </w:tc>
        <w:tc>
          <w:tcPr>
            <w:tcW w:w="2552" w:type="dxa"/>
            <w:vAlign w:val="center"/>
          </w:tcPr>
          <w:p w:rsidR="001542D7" w:rsidRPr="002E44E8" w:rsidRDefault="001542D7" w:rsidP="001542D7">
            <w:pPr>
              <w:jc w:val="center"/>
              <w:rPr>
                <w:rFonts w:ascii="Arial" w:hAnsi="Arial" w:cs="Arial"/>
                <w:b/>
                <w:sz w:val="20"/>
                <w:szCs w:val="20"/>
              </w:rPr>
            </w:pPr>
            <w:r w:rsidRPr="002E44E8">
              <w:rPr>
                <w:rFonts w:ascii="Arial" w:hAnsi="Arial" w:cs="Arial"/>
                <w:b/>
                <w:sz w:val="20"/>
                <w:szCs w:val="20"/>
              </w:rPr>
              <w:t>Przedmiot zamówienia</w:t>
            </w:r>
          </w:p>
        </w:tc>
        <w:tc>
          <w:tcPr>
            <w:tcW w:w="567" w:type="dxa"/>
            <w:vAlign w:val="center"/>
          </w:tcPr>
          <w:p w:rsidR="001542D7" w:rsidRPr="002E44E8" w:rsidRDefault="001542D7" w:rsidP="001542D7">
            <w:pPr>
              <w:jc w:val="center"/>
              <w:rPr>
                <w:rFonts w:ascii="Arial" w:hAnsi="Arial" w:cs="Arial"/>
                <w:b/>
                <w:sz w:val="20"/>
                <w:szCs w:val="20"/>
              </w:rPr>
            </w:pPr>
            <w:proofErr w:type="spellStart"/>
            <w:r w:rsidRPr="002E44E8">
              <w:rPr>
                <w:rFonts w:ascii="Arial" w:hAnsi="Arial" w:cs="Arial"/>
                <w:b/>
                <w:sz w:val="20"/>
                <w:szCs w:val="20"/>
              </w:rPr>
              <w:t>jm</w:t>
            </w:r>
            <w:proofErr w:type="spellEnd"/>
          </w:p>
        </w:tc>
        <w:tc>
          <w:tcPr>
            <w:tcW w:w="709" w:type="dxa"/>
            <w:vAlign w:val="center"/>
          </w:tcPr>
          <w:p w:rsidR="001542D7" w:rsidRPr="002E44E8" w:rsidRDefault="001542D7" w:rsidP="001542D7">
            <w:pPr>
              <w:jc w:val="center"/>
              <w:rPr>
                <w:rFonts w:ascii="Arial" w:hAnsi="Arial" w:cs="Arial"/>
                <w:b/>
                <w:sz w:val="20"/>
                <w:szCs w:val="20"/>
              </w:rPr>
            </w:pPr>
            <w:r w:rsidRPr="002E44E8">
              <w:rPr>
                <w:rFonts w:ascii="Arial" w:hAnsi="Arial" w:cs="Arial"/>
                <w:b/>
                <w:sz w:val="20"/>
                <w:szCs w:val="20"/>
              </w:rPr>
              <w:t>Ilość</w:t>
            </w:r>
          </w:p>
        </w:tc>
        <w:tc>
          <w:tcPr>
            <w:tcW w:w="1559" w:type="dxa"/>
            <w:vAlign w:val="center"/>
          </w:tcPr>
          <w:p w:rsidR="001542D7" w:rsidRPr="002E44E8" w:rsidRDefault="001542D7" w:rsidP="001542D7">
            <w:pPr>
              <w:jc w:val="center"/>
              <w:rPr>
                <w:rFonts w:ascii="Arial" w:hAnsi="Arial" w:cs="Arial"/>
                <w:b/>
                <w:sz w:val="20"/>
                <w:szCs w:val="20"/>
              </w:rPr>
            </w:pPr>
            <w:r>
              <w:rPr>
                <w:rFonts w:ascii="Arial" w:hAnsi="Arial" w:cs="Arial"/>
                <w:b/>
                <w:sz w:val="20"/>
                <w:szCs w:val="20"/>
              </w:rPr>
              <w:t>Cena jednostkowa netto</w:t>
            </w:r>
          </w:p>
        </w:tc>
        <w:tc>
          <w:tcPr>
            <w:tcW w:w="992" w:type="dxa"/>
            <w:vAlign w:val="center"/>
          </w:tcPr>
          <w:p w:rsidR="001542D7" w:rsidRPr="002E44E8" w:rsidRDefault="001542D7" w:rsidP="001542D7">
            <w:pPr>
              <w:jc w:val="center"/>
              <w:rPr>
                <w:rFonts w:ascii="Arial" w:hAnsi="Arial" w:cs="Arial"/>
                <w:b/>
                <w:sz w:val="20"/>
                <w:szCs w:val="20"/>
              </w:rPr>
            </w:pPr>
            <w:r>
              <w:rPr>
                <w:rFonts w:ascii="Arial" w:hAnsi="Arial" w:cs="Arial"/>
                <w:b/>
                <w:sz w:val="20"/>
                <w:szCs w:val="20"/>
              </w:rPr>
              <w:t>Stawka VAT</w:t>
            </w:r>
          </w:p>
        </w:tc>
        <w:tc>
          <w:tcPr>
            <w:tcW w:w="1560" w:type="dxa"/>
            <w:vAlign w:val="center"/>
          </w:tcPr>
          <w:p w:rsidR="001542D7" w:rsidRPr="002E44E8" w:rsidRDefault="001542D7" w:rsidP="001542D7">
            <w:pPr>
              <w:jc w:val="center"/>
              <w:rPr>
                <w:rFonts w:ascii="Arial" w:hAnsi="Arial" w:cs="Arial"/>
                <w:b/>
                <w:sz w:val="20"/>
                <w:szCs w:val="20"/>
              </w:rPr>
            </w:pPr>
            <w:r>
              <w:rPr>
                <w:rFonts w:ascii="Arial" w:hAnsi="Arial" w:cs="Arial"/>
                <w:b/>
                <w:sz w:val="20"/>
                <w:szCs w:val="20"/>
              </w:rPr>
              <w:t>Cena jednostkowa brutto</w:t>
            </w:r>
          </w:p>
        </w:tc>
        <w:tc>
          <w:tcPr>
            <w:tcW w:w="1134" w:type="dxa"/>
            <w:vAlign w:val="center"/>
          </w:tcPr>
          <w:p w:rsidR="001542D7" w:rsidRPr="002E44E8" w:rsidRDefault="001542D7" w:rsidP="001542D7">
            <w:pPr>
              <w:jc w:val="center"/>
              <w:rPr>
                <w:rFonts w:ascii="Arial" w:hAnsi="Arial" w:cs="Arial"/>
                <w:b/>
                <w:sz w:val="20"/>
                <w:szCs w:val="20"/>
              </w:rPr>
            </w:pPr>
            <w:r>
              <w:rPr>
                <w:rFonts w:ascii="Arial" w:hAnsi="Arial" w:cs="Arial"/>
                <w:b/>
                <w:sz w:val="20"/>
                <w:szCs w:val="20"/>
              </w:rPr>
              <w:t>Wartość brutto (7x4)</w:t>
            </w:r>
          </w:p>
        </w:tc>
      </w:tr>
      <w:tr w:rsidR="001542D7" w:rsidRPr="002E44E8" w:rsidTr="00375BA2">
        <w:trPr>
          <w:trHeight w:val="358"/>
          <w:jc w:val="center"/>
        </w:trPr>
        <w:tc>
          <w:tcPr>
            <w:tcW w:w="562" w:type="dxa"/>
            <w:vAlign w:val="center"/>
          </w:tcPr>
          <w:p w:rsidR="001542D7" w:rsidRPr="002E44E8" w:rsidRDefault="001542D7" w:rsidP="001542D7">
            <w:pPr>
              <w:jc w:val="center"/>
              <w:rPr>
                <w:rFonts w:ascii="Arial" w:hAnsi="Arial" w:cs="Arial"/>
                <w:b/>
                <w:sz w:val="20"/>
                <w:szCs w:val="20"/>
              </w:rPr>
            </w:pPr>
            <w:r>
              <w:rPr>
                <w:rFonts w:ascii="Arial" w:hAnsi="Arial" w:cs="Arial"/>
                <w:b/>
                <w:sz w:val="20"/>
                <w:szCs w:val="20"/>
              </w:rPr>
              <w:t>1</w:t>
            </w:r>
          </w:p>
        </w:tc>
        <w:tc>
          <w:tcPr>
            <w:tcW w:w="2552" w:type="dxa"/>
            <w:vAlign w:val="center"/>
          </w:tcPr>
          <w:p w:rsidR="001542D7" w:rsidRPr="002E44E8" w:rsidRDefault="001542D7" w:rsidP="001542D7">
            <w:pPr>
              <w:jc w:val="center"/>
              <w:rPr>
                <w:rFonts w:ascii="Arial" w:hAnsi="Arial" w:cs="Arial"/>
                <w:b/>
                <w:sz w:val="20"/>
                <w:szCs w:val="20"/>
              </w:rPr>
            </w:pPr>
            <w:r>
              <w:rPr>
                <w:rFonts w:ascii="Arial" w:hAnsi="Arial" w:cs="Arial"/>
                <w:b/>
                <w:sz w:val="20"/>
                <w:szCs w:val="20"/>
              </w:rPr>
              <w:t>2</w:t>
            </w:r>
          </w:p>
        </w:tc>
        <w:tc>
          <w:tcPr>
            <w:tcW w:w="567" w:type="dxa"/>
            <w:vAlign w:val="center"/>
          </w:tcPr>
          <w:p w:rsidR="001542D7" w:rsidRPr="002E44E8" w:rsidRDefault="001542D7" w:rsidP="001542D7">
            <w:pPr>
              <w:jc w:val="center"/>
              <w:rPr>
                <w:rFonts w:ascii="Arial" w:hAnsi="Arial" w:cs="Arial"/>
                <w:b/>
                <w:sz w:val="20"/>
                <w:szCs w:val="20"/>
              </w:rPr>
            </w:pPr>
            <w:r>
              <w:rPr>
                <w:rFonts w:ascii="Arial" w:hAnsi="Arial" w:cs="Arial"/>
                <w:b/>
                <w:sz w:val="20"/>
                <w:szCs w:val="20"/>
              </w:rPr>
              <w:t>3</w:t>
            </w:r>
          </w:p>
        </w:tc>
        <w:tc>
          <w:tcPr>
            <w:tcW w:w="709" w:type="dxa"/>
            <w:vAlign w:val="center"/>
          </w:tcPr>
          <w:p w:rsidR="001542D7" w:rsidRPr="002E44E8" w:rsidRDefault="001542D7" w:rsidP="001542D7">
            <w:pPr>
              <w:jc w:val="center"/>
              <w:rPr>
                <w:rFonts w:ascii="Arial" w:hAnsi="Arial" w:cs="Arial"/>
                <w:b/>
                <w:sz w:val="20"/>
                <w:szCs w:val="20"/>
              </w:rPr>
            </w:pPr>
            <w:r>
              <w:rPr>
                <w:rFonts w:ascii="Arial" w:hAnsi="Arial" w:cs="Arial"/>
                <w:b/>
                <w:sz w:val="20"/>
                <w:szCs w:val="20"/>
              </w:rPr>
              <w:t>4</w:t>
            </w:r>
          </w:p>
        </w:tc>
        <w:tc>
          <w:tcPr>
            <w:tcW w:w="1559" w:type="dxa"/>
            <w:vAlign w:val="center"/>
          </w:tcPr>
          <w:p w:rsidR="001542D7" w:rsidRDefault="001542D7" w:rsidP="001542D7">
            <w:pPr>
              <w:jc w:val="center"/>
              <w:rPr>
                <w:rFonts w:ascii="Arial" w:hAnsi="Arial" w:cs="Arial"/>
                <w:b/>
                <w:sz w:val="20"/>
                <w:szCs w:val="20"/>
              </w:rPr>
            </w:pPr>
            <w:r>
              <w:rPr>
                <w:rFonts w:ascii="Arial" w:hAnsi="Arial" w:cs="Arial"/>
                <w:b/>
                <w:sz w:val="20"/>
                <w:szCs w:val="20"/>
              </w:rPr>
              <w:t>5</w:t>
            </w:r>
          </w:p>
        </w:tc>
        <w:tc>
          <w:tcPr>
            <w:tcW w:w="992" w:type="dxa"/>
            <w:vAlign w:val="center"/>
          </w:tcPr>
          <w:p w:rsidR="001542D7" w:rsidRDefault="001542D7" w:rsidP="001542D7">
            <w:pPr>
              <w:jc w:val="center"/>
              <w:rPr>
                <w:rFonts w:ascii="Arial" w:hAnsi="Arial" w:cs="Arial"/>
                <w:b/>
                <w:sz w:val="20"/>
                <w:szCs w:val="20"/>
              </w:rPr>
            </w:pPr>
            <w:r>
              <w:rPr>
                <w:rFonts w:ascii="Arial" w:hAnsi="Arial" w:cs="Arial"/>
                <w:b/>
                <w:sz w:val="20"/>
                <w:szCs w:val="20"/>
              </w:rPr>
              <w:t>6</w:t>
            </w:r>
          </w:p>
        </w:tc>
        <w:tc>
          <w:tcPr>
            <w:tcW w:w="1560" w:type="dxa"/>
            <w:vAlign w:val="center"/>
          </w:tcPr>
          <w:p w:rsidR="001542D7" w:rsidRDefault="001542D7" w:rsidP="001542D7">
            <w:pPr>
              <w:jc w:val="center"/>
              <w:rPr>
                <w:rFonts w:ascii="Arial" w:hAnsi="Arial" w:cs="Arial"/>
                <w:b/>
                <w:sz w:val="20"/>
                <w:szCs w:val="20"/>
              </w:rPr>
            </w:pPr>
            <w:r>
              <w:rPr>
                <w:rFonts w:ascii="Arial" w:hAnsi="Arial" w:cs="Arial"/>
                <w:b/>
                <w:sz w:val="20"/>
                <w:szCs w:val="20"/>
              </w:rPr>
              <w:t>7</w:t>
            </w:r>
          </w:p>
        </w:tc>
        <w:tc>
          <w:tcPr>
            <w:tcW w:w="1134" w:type="dxa"/>
            <w:vAlign w:val="center"/>
          </w:tcPr>
          <w:p w:rsidR="001542D7" w:rsidRDefault="001542D7" w:rsidP="001542D7">
            <w:pPr>
              <w:jc w:val="center"/>
              <w:rPr>
                <w:rFonts w:ascii="Arial" w:hAnsi="Arial" w:cs="Arial"/>
                <w:b/>
                <w:sz w:val="20"/>
                <w:szCs w:val="20"/>
              </w:rPr>
            </w:pPr>
            <w:r>
              <w:rPr>
                <w:rFonts w:ascii="Arial" w:hAnsi="Arial" w:cs="Arial"/>
                <w:b/>
                <w:sz w:val="20"/>
                <w:szCs w:val="20"/>
              </w:rPr>
              <w:t>8</w:t>
            </w: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color w:val="000000" w:themeColor="text1"/>
                <w:sz w:val="20"/>
                <w:szCs w:val="20"/>
              </w:rPr>
            </w:pPr>
            <w:r w:rsidRPr="002E44E8">
              <w:rPr>
                <w:rFonts w:ascii="Arial" w:hAnsi="Arial" w:cs="Arial"/>
                <w:color w:val="000000" w:themeColor="text1"/>
                <w:sz w:val="20"/>
                <w:szCs w:val="20"/>
              </w:rPr>
              <w:t>1</w:t>
            </w:r>
          </w:p>
        </w:tc>
        <w:tc>
          <w:tcPr>
            <w:tcW w:w="2552" w:type="dxa"/>
            <w:shd w:val="clear" w:color="auto" w:fill="auto"/>
            <w:vAlign w:val="center"/>
          </w:tcPr>
          <w:p w:rsidR="000A4853" w:rsidRPr="00A82159" w:rsidRDefault="000A4853" w:rsidP="000A4853">
            <w:pPr>
              <w:rPr>
                <w:rFonts w:ascii="Arial" w:hAnsi="Arial" w:cs="Arial"/>
                <w:color w:val="000000" w:themeColor="text1"/>
                <w:sz w:val="20"/>
                <w:szCs w:val="20"/>
              </w:rPr>
            </w:pPr>
            <w:r w:rsidRPr="00A82159">
              <w:rPr>
                <w:rFonts w:ascii="Arial" w:hAnsi="Arial" w:cs="Arial"/>
                <w:color w:val="000000" w:themeColor="text1"/>
                <w:sz w:val="20"/>
                <w:szCs w:val="20"/>
              </w:rPr>
              <w:t xml:space="preserve">Biurko z blendą. Wymiary biurka </w:t>
            </w:r>
            <w:r>
              <w:rPr>
                <w:rFonts w:ascii="Arial" w:hAnsi="Arial" w:cs="Arial"/>
                <w:color w:val="000000" w:themeColor="text1"/>
                <w:sz w:val="20"/>
                <w:szCs w:val="20"/>
              </w:rPr>
              <w:t>o wymiarach: szerokość od 135cm do</w:t>
            </w:r>
            <w:r w:rsidRPr="00A82159">
              <w:rPr>
                <w:rFonts w:ascii="Arial" w:hAnsi="Arial" w:cs="Arial"/>
                <w:color w:val="000000" w:themeColor="text1"/>
                <w:sz w:val="20"/>
                <w:szCs w:val="20"/>
              </w:rPr>
              <w:t>140</w:t>
            </w:r>
            <w:r>
              <w:rPr>
                <w:rFonts w:ascii="Arial" w:hAnsi="Arial" w:cs="Arial"/>
                <w:color w:val="000000" w:themeColor="text1"/>
                <w:sz w:val="20"/>
                <w:szCs w:val="20"/>
              </w:rPr>
              <w:t xml:space="preserve">cm, głębokość: od </w:t>
            </w:r>
            <w:r w:rsidRPr="00A82159">
              <w:rPr>
                <w:rFonts w:ascii="Arial" w:hAnsi="Arial" w:cs="Arial"/>
                <w:color w:val="000000" w:themeColor="text1"/>
                <w:sz w:val="20"/>
                <w:szCs w:val="20"/>
              </w:rPr>
              <w:t>80</w:t>
            </w:r>
            <w:r>
              <w:rPr>
                <w:rFonts w:ascii="Arial" w:hAnsi="Arial" w:cs="Arial"/>
                <w:color w:val="000000" w:themeColor="text1"/>
                <w:sz w:val="20"/>
                <w:szCs w:val="20"/>
              </w:rPr>
              <w:t xml:space="preserve">cm do 85cm, wysokość </w:t>
            </w:r>
            <w:r w:rsidRPr="00D764BC">
              <w:rPr>
                <w:rFonts w:ascii="Arial" w:hAnsi="Arial" w:cs="Arial"/>
                <w:color w:val="FF0000"/>
                <w:sz w:val="20"/>
                <w:szCs w:val="20"/>
              </w:rPr>
              <w:t>od 74</w:t>
            </w:r>
            <w:r w:rsidR="00472417">
              <w:rPr>
                <w:rFonts w:ascii="Arial" w:hAnsi="Arial" w:cs="Arial"/>
                <w:color w:val="FF0000"/>
                <w:sz w:val="20"/>
                <w:szCs w:val="20"/>
              </w:rPr>
              <w:t xml:space="preserve"> </w:t>
            </w:r>
            <w:bookmarkStart w:id="0" w:name="_GoBack"/>
            <w:bookmarkEnd w:id="0"/>
            <w:r w:rsidRPr="00D764BC">
              <w:rPr>
                <w:rFonts w:ascii="Arial" w:hAnsi="Arial" w:cs="Arial"/>
                <w:color w:val="FF0000"/>
                <w:sz w:val="20"/>
                <w:szCs w:val="20"/>
              </w:rPr>
              <w:t>cm do 76 cm</w:t>
            </w:r>
            <w:r w:rsidRPr="00A82159">
              <w:rPr>
                <w:rFonts w:ascii="Arial" w:hAnsi="Arial" w:cs="Arial"/>
                <w:color w:val="000000" w:themeColor="text1"/>
                <w:sz w:val="20"/>
                <w:szCs w:val="20"/>
              </w:rPr>
              <w:t xml:space="preserve">. Blat biurka z płyty laminowanej, stelaż metalowy. </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8</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w:t>
            </w:r>
          </w:p>
        </w:tc>
        <w:tc>
          <w:tcPr>
            <w:tcW w:w="2552" w:type="dxa"/>
            <w:shd w:val="clear" w:color="auto" w:fill="auto"/>
            <w:vAlign w:val="center"/>
          </w:tcPr>
          <w:p w:rsidR="000A4853" w:rsidRPr="00A82159" w:rsidRDefault="000A4853" w:rsidP="000A4853">
            <w:pPr>
              <w:rPr>
                <w:rFonts w:ascii="Arial" w:hAnsi="Arial" w:cs="Arial"/>
                <w:color w:val="FF0000"/>
                <w:sz w:val="20"/>
                <w:szCs w:val="20"/>
              </w:rPr>
            </w:pPr>
            <w:r w:rsidRPr="00A82159">
              <w:rPr>
                <w:rFonts w:ascii="Arial" w:hAnsi="Arial" w:cs="Arial"/>
                <w:color w:val="000000" w:themeColor="text1"/>
                <w:sz w:val="20"/>
                <w:szCs w:val="20"/>
              </w:rPr>
              <w:t>Fotel gabinetowy. Krzesło w całości tapicerowane.</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w:t>
            </w:r>
          </w:p>
        </w:tc>
        <w:tc>
          <w:tcPr>
            <w:tcW w:w="2552" w:type="dxa"/>
            <w:vAlign w:val="center"/>
          </w:tcPr>
          <w:p w:rsidR="000A4853" w:rsidRPr="00A82159" w:rsidRDefault="000A4853" w:rsidP="000A4853">
            <w:pPr>
              <w:rPr>
                <w:rFonts w:ascii="Arial" w:hAnsi="Arial" w:cs="Arial"/>
                <w:sz w:val="20"/>
                <w:szCs w:val="20"/>
              </w:rPr>
            </w:pPr>
            <w:r w:rsidRPr="00A82159">
              <w:rPr>
                <w:rFonts w:ascii="Arial" w:hAnsi="Arial" w:cs="Arial"/>
                <w:sz w:val="20"/>
                <w:szCs w:val="20"/>
              </w:rPr>
              <w:t xml:space="preserve">Kontener systemowy </w:t>
            </w:r>
            <w:r>
              <w:rPr>
                <w:rFonts w:ascii="Arial" w:hAnsi="Arial" w:cs="Arial"/>
                <w:sz w:val="20"/>
                <w:szCs w:val="20"/>
              </w:rPr>
              <w:t xml:space="preserve">o wymiarach: szerokość od 41cm do 44 cm, głębokość od 58cm do </w:t>
            </w:r>
            <w:r w:rsidRPr="00A82159">
              <w:rPr>
                <w:rFonts w:ascii="Arial" w:hAnsi="Arial" w:cs="Arial"/>
                <w:sz w:val="20"/>
                <w:szCs w:val="20"/>
              </w:rPr>
              <w:t>60</w:t>
            </w:r>
            <w:r>
              <w:rPr>
                <w:rFonts w:ascii="Arial" w:hAnsi="Arial" w:cs="Arial"/>
                <w:sz w:val="20"/>
                <w:szCs w:val="20"/>
              </w:rPr>
              <w:t xml:space="preserve">cm, wysokość od </w:t>
            </w:r>
            <w:r w:rsidRPr="00A82159">
              <w:rPr>
                <w:rFonts w:ascii="Arial" w:hAnsi="Arial" w:cs="Arial"/>
                <w:sz w:val="20"/>
                <w:szCs w:val="20"/>
              </w:rPr>
              <w:t>54</w:t>
            </w:r>
            <w:r>
              <w:rPr>
                <w:rFonts w:ascii="Arial" w:hAnsi="Arial" w:cs="Arial"/>
                <w:sz w:val="20"/>
                <w:szCs w:val="20"/>
              </w:rPr>
              <w:t>cm do</w:t>
            </w:r>
            <w:r w:rsidRPr="00A82159">
              <w:rPr>
                <w:rFonts w:ascii="Arial" w:hAnsi="Arial" w:cs="Arial"/>
                <w:sz w:val="20"/>
                <w:szCs w:val="20"/>
              </w:rPr>
              <w:t xml:space="preserve"> 64 cm. Kontener z szufladami, wykonany z płyty laminowanej na kółkach.</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9</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4</w:t>
            </w:r>
          </w:p>
        </w:tc>
        <w:tc>
          <w:tcPr>
            <w:tcW w:w="2552" w:type="dxa"/>
            <w:vAlign w:val="center"/>
          </w:tcPr>
          <w:p w:rsidR="000A4853" w:rsidRPr="00A82159" w:rsidRDefault="000A4853" w:rsidP="000A4853">
            <w:pPr>
              <w:rPr>
                <w:rFonts w:ascii="Arial" w:hAnsi="Arial" w:cs="Arial"/>
                <w:sz w:val="20"/>
                <w:szCs w:val="20"/>
              </w:rPr>
            </w:pPr>
            <w:r w:rsidRPr="00A82159">
              <w:rPr>
                <w:rFonts w:ascii="Arial" w:hAnsi="Arial" w:cs="Arial"/>
                <w:sz w:val="20"/>
                <w:szCs w:val="20"/>
              </w:rPr>
              <w:t xml:space="preserve">Komoda systemowa </w:t>
            </w:r>
            <w:r>
              <w:rPr>
                <w:rFonts w:ascii="Arial" w:hAnsi="Arial" w:cs="Arial"/>
                <w:sz w:val="20"/>
                <w:szCs w:val="20"/>
              </w:rPr>
              <w:t>szerokość od 154 cm do 162cm, głębokość od 41 cm do 46 cm, w</w:t>
            </w:r>
            <w:r w:rsidRPr="00A82159">
              <w:rPr>
                <w:rFonts w:ascii="Arial" w:hAnsi="Arial" w:cs="Arial"/>
                <w:sz w:val="20"/>
                <w:szCs w:val="20"/>
              </w:rPr>
              <w:t>ysokość od 136 cm do 162</w:t>
            </w:r>
            <w:r>
              <w:rPr>
                <w:rFonts w:ascii="Arial" w:hAnsi="Arial" w:cs="Arial"/>
                <w:sz w:val="20"/>
                <w:szCs w:val="20"/>
              </w:rPr>
              <w:t xml:space="preserve"> </w:t>
            </w:r>
            <w:r w:rsidRPr="00A82159">
              <w:rPr>
                <w:rFonts w:ascii="Arial" w:hAnsi="Arial" w:cs="Arial"/>
                <w:sz w:val="20"/>
                <w:szCs w:val="20"/>
              </w:rPr>
              <w:t>cm. Wykonana z płyty laminowanej. Uchwyty. Komoda głównie z półkami.</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19</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5</w:t>
            </w:r>
          </w:p>
        </w:tc>
        <w:tc>
          <w:tcPr>
            <w:tcW w:w="2552" w:type="dxa"/>
            <w:vAlign w:val="center"/>
          </w:tcPr>
          <w:p w:rsidR="000A4853" w:rsidRPr="00A82159" w:rsidRDefault="000A4853" w:rsidP="000A4853">
            <w:pPr>
              <w:rPr>
                <w:rFonts w:ascii="Arial" w:hAnsi="Arial" w:cs="Arial"/>
                <w:sz w:val="20"/>
                <w:szCs w:val="20"/>
              </w:rPr>
            </w:pPr>
            <w:r w:rsidRPr="00A82159">
              <w:rPr>
                <w:rFonts w:ascii="Arial" w:hAnsi="Arial" w:cs="Arial"/>
                <w:sz w:val="20"/>
                <w:szCs w:val="20"/>
              </w:rPr>
              <w:t>Komoda systemowa. Szerokość od 79</w:t>
            </w:r>
            <w:r>
              <w:rPr>
                <w:rFonts w:ascii="Arial" w:hAnsi="Arial" w:cs="Arial"/>
                <w:sz w:val="20"/>
                <w:szCs w:val="20"/>
              </w:rPr>
              <w:t xml:space="preserve"> </w:t>
            </w:r>
            <w:r w:rsidRPr="00A82159">
              <w:rPr>
                <w:rFonts w:ascii="Arial" w:hAnsi="Arial" w:cs="Arial"/>
                <w:sz w:val="20"/>
                <w:szCs w:val="20"/>
              </w:rPr>
              <w:t>cm</w:t>
            </w:r>
            <w:r>
              <w:rPr>
                <w:rFonts w:ascii="Arial" w:hAnsi="Arial" w:cs="Arial"/>
                <w:sz w:val="20"/>
                <w:szCs w:val="20"/>
              </w:rPr>
              <w:t xml:space="preserve"> do </w:t>
            </w:r>
            <w:r w:rsidRPr="00A82159">
              <w:rPr>
                <w:rFonts w:ascii="Arial" w:hAnsi="Arial" w:cs="Arial"/>
                <w:sz w:val="20"/>
                <w:szCs w:val="20"/>
              </w:rPr>
              <w:t>82 cm, głębokość od 41cm</w:t>
            </w:r>
            <w:r>
              <w:rPr>
                <w:rFonts w:ascii="Arial" w:hAnsi="Arial" w:cs="Arial"/>
                <w:sz w:val="20"/>
                <w:szCs w:val="20"/>
              </w:rPr>
              <w:t xml:space="preserve"> do </w:t>
            </w:r>
            <w:r w:rsidRPr="00A82159">
              <w:rPr>
                <w:rFonts w:ascii="Arial" w:hAnsi="Arial" w:cs="Arial"/>
                <w:sz w:val="20"/>
                <w:szCs w:val="20"/>
              </w:rPr>
              <w:t>46 cm, wysokość od 124</w:t>
            </w:r>
            <w:r>
              <w:rPr>
                <w:rFonts w:ascii="Arial" w:hAnsi="Arial" w:cs="Arial"/>
                <w:sz w:val="20"/>
                <w:szCs w:val="20"/>
              </w:rPr>
              <w:t xml:space="preserve"> </w:t>
            </w:r>
            <w:r w:rsidRPr="00A82159">
              <w:rPr>
                <w:rFonts w:ascii="Arial" w:hAnsi="Arial" w:cs="Arial"/>
                <w:sz w:val="20"/>
                <w:szCs w:val="20"/>
              </w:rPr>
              <w:t>cm</w:t>
            </w:r>
            <w:r>
              <w:rPr>
                <w:rFonts w:ascii="Arial" w:hAnsi="Arial" w:cs="Arial"/>
                <w:sz w:val="20"/>
                <w:szCs w:val="20"/>
              </w:rPr>
              <w:t xml:space="preserve"> do </w:t>
            </w:r>
            <w:r w:rsidRPr="00A82159">
              <w:rPr>
                <w:rFonts w:ascii="Arial" w:hAnsi="Arial" w:cs="Arial"/>
                <w:sz w:val="20"/>
                <w:szCs w:val="20"/>
              </w:rPr>
              <w:t>136 cm. Wykonana z płyty laminowanej.</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5</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6</w:t>
            </w:r>
          </w:p>
        </w:tc>
        <w:tc>
          <w:tcPr>
            <w:tcW w:w="2552" w:type="dxa"/>
            <w:vAlign w:val="center"/>
          </w:tcPr>
          <w:p w:rsidR="000A4853" w:rsidRPr="00A82159" w:rsidRDefault="000A4853" w:rsidP="000A4853">
            <w:pPr>
              <w:rPr>
                <w:rFonts w:ascii="Arial" w:hAnsi="Arial" w:cs="Arial"/>
                <w:sz w:val="20"/>
                <w:szCs w:val="20"/>
              </w:rPr>
            </w:pPr>
            <w:r w:rsidRPr="00A82159">
              <w:rPr>
                <w:rFonts w:ascii="Arial" w:hAnsi="Arial" w:cs="Arial"/>
                <w:sz w:val="20"/>
                <w:szCs w:val="20"/>
              </w:rPr>
              <w:t xml:space="preserve">Biurko systemowe – blat biurka </w:t>
            </w:r>
            <w:r>
              <w:rPr>
                <w:rFonts w:ascii="Arial" w:hAnsi="Arial" w:cs="Arial"/>
                <w:sz w:val="20"/>
                <w:szCs w:val="20"/>
              </w:rPr>
              <w:t xml:space="preserve">o wymiarach: szerokość od 155cm do </w:t>
            </w:r>
            <w:r w:rsidRPr="00A82159">
              <w:rPr>
                <w:rFonts w:ascii="Arial" w:hAnsi="Arial" w:cs="Arial"/>
                <w:sz w:val="20"/>
                <w:szCs w:val="20"/>
              </w:rPr>
              <w:t>160</w:t>
            </w:r>
            <w:r>
              <w:rPr>
                <w:rFonts w:ascii="Arial" w:hAnsi="Arial" w:cs="Arial"/>
                <w:sz w:val="20"/>
                <w:szCs w:val="20"/>
              </w:rPr>
              <w:t xml:space="preserve">cm, głębokość od 75 cm do </w:t>
            </w:r>
            <w:r w:rsidRPr="00A82159">
              <w:rPr>
                <w:rFonts w:ascii="Arial" w:hAnsi="Arial" w:cs="Arial"/>
                <w:sz w:val="20"/>
                <w:szCs w:val="20"/>
              </w:rPr>
              <w:t>80</w:t>
            </w:r>
            <w:r>
              <w:rPr>
                <w:rFonts w:ascii="Arial" w:hAnsi="Arial" w:cs="Arial"/>
                <w:sz w:val="20"/>
                <w:szCs w:val="20"/>
              </w:rPr>
              <w:t xml:space="preserve"> cm wysokość od 72cm do 76 cm</w:t>
            </w:r>
            <w:r w:rsidRPr="00A82159">
              <w:rPr>
                <w:rFonts w:ascii="Arial" w:hAnsi="Arial" w:cs="Arial"/>
                <w:sz w:val="20"/>
                <w:szCs w:val="20"/>
              </w:rPr>
              <w:t xml:space="preserve">; z szafką </w:t>
            </w:r>
            <w:proofErr w:type="spellStart"/>
            <w:r w:rsidRPr="00A82159">
              <w:rPr>
                <w:rFonts w:ascii="Arial" w:hAnsi="Arial" w:cs="Arial"/>
                <w:sz w:val="20"/>
                <w:szCs w:val="20"/>
              </w:rPr>
              <w:t>podbiurkową</w:t>
            </w:r>
            <w:proofErr w:type="spellEnd"/>
            <w:r w:rsidRPr="00A82159">
              <w:rPr>
                <w:rFonts w:ascii="Arial" w:hAnsi="Arial" w:cs="Arial"/>
                <w:sz w:val="20"/>
                <w:szCs w:val="20"/>
              </w:rPr>
              <w:t xml:space="preserve"> systemową </w:t>
            </w:r>
            <w:r>
              <w:rPr>
                <w:rFonts w:ascii="Arial" w:hAnsi="Arial" w:cs="Arial"/>
                <w:sz w:val="20"/>
                <w:szCs w:val="20"/>
              </w:rPr>
              <w:t xml:space="preserve">o wymiarach: szerokość od 40cm do </w:t>
            </w:r>
            <w:r w:rsidRPr="00A82159">
              <w:rPr>
                <w:rFonts w:ascii="Arial" w:hAnsi="Arial" w:cs="Arial"/>
                <w:sz w:val="20"/>
                <w:szCs w:val="20"/>
              </w:rPr>
              <w:t>140</w:t>
            </w:r>
            <w:r>
              <w:rPr>
                <w:rFonts w:ascii="Arial" w:hAnsi="Arial" w:cs="Arial"/>
                <w:sz w:val="20"/>
                <w:szCs w:val="20"/>
              </w:rPr>
              <w:t>cm, głębokość od 55cm do 58cm, wysokość od 46 cm do 66 cm</w:t>
            </w:r>
            <w:r w:rsidRPr="00A82159">
              <w:rPr>
                <w:rFonts w:ascii="Arial" w:hAnsi="Arial" w:cs="Arial"/>
                <w:sz w:val="20"/>
                <w:szCs w:val="20"/>
              </w:rPr>
              <w:t xml:space="preserve">. Blat biurka wraz z szafką </w:t>
            </w:r>
            <w:r w:rsidRPr="00A82159">
              <w:rPr>
                <w:rFonts w:ascii="Arial" w:hAnsi="Arial" w:cs="Arial"/>
                <w:sz w:val="20"/>
                <w:szCs w:val="20"/>
              </w:rPr>
              <w:lastRenderedPageBreak/>
              <w:t>wykonane z płyty laminowanej</w:t>
            </w:r>
            <w:r>
              <w:rPr>
                <w:rFonts w:ascii="Arial" w:hAnsi="Arial" w:cs="Arial"/>
                <w:sz w:val="20"/>
                <w:szCs w:val="20"/>
              </w:rPr>
              <w:t>.</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lastRenderedPageBreak/>
              <w:t xml:space="preserve">Szt. </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7</w:t>
            </w:r>
          </w:p>
        </w:tc>
        <w:tc>
          <w:tcPr>
            <w:tcW w:w="2552" w:type="dxa"/>
            <w:vAlign w:val="center"/>
          </w:tcPr>
          <w:p w:rsidR="000A4853" w:rsidRPr="00A82159" w:rsidRDefault="000A4853" w:rsidP="000A4853">
            <w:pPr>
              <w:rPr>
                <w:rFonts w:ascii="Arial" w:hAnsi="Arial" w:cs="Arial"/>
                <w:sz w:val="20"/>
                <w:szCs w:val="20"/>
              </w:rPr>
            </w:pPr>
            <w:r w:rsidRPr="00A82159">
              <w:rPr>
                <w:rFonts w:ascii="Arial" w:hAnsi="Arial" w:cs="Arial"/>
                <w:sz w:val="20"/>
                <w:szCs w:val="20"/>
              </w:rPr>
              <w:t xml:space="preserve">Szafka systemowa </w:t>
            </w:r>
            <w:r>
              <w:rPr>
                <w:rFonts w:ascii="Arial" w:hAnsi="Arial" w:cs="Arial"/>
                <w:sz w:val="20"/>
                <w:szCs w:val="20"/>
              </w:rPr>
              <w:t xml:space="preserve">pozioma </w:t>
            </w:r>
            <w:r w:rsidRPr="0006555C">
              <w:rPr>
                <w:rFonts w:ascii="Arial" w:hAnsi="Arial" w:cs="Arial"/>
                <w:b/>
                <w:sz w:val="20"/>
                <w:szCs w:val="20"/>
              </w:rPr>
              <w:t xml:space="preserve">lub </w:t>
            </w:r>
            <w:r>
              <w:rPr>
                <w:rFonts w:ascii="Arial" w:hAnsi="Arial" w:cs="Arial"/>
                <w:sz w:val="20"/>
                <w:szCs w:val="20"/>
              </w:rPr>
              <w:t xml:space="preserve">pionowa. Pozioma o wymiarach: Szerokość od 115 cm do 120 cm, głębokość od 50 cm do 55 cm, wysokość od 45 cm do 48 cm. Pionowa o wymiarach: Szerokość od 42 cm do 45 cm, głębokość od 55 cm do 58 cm, wysokość od 130 cm do 145 cm. </w:t>
            </w:r>
            <w:r w:rsidRPr="00A82159">
              <w:rPr>
                <w:rFonts w:ascii="Arial" w:hAnsi="Arial" w:cs="Arial"/>
                <w:sz w:val="20"/>
                <w:szCs w:val="20"/>
              </w:rPr>
              <w:t>Wykonana z płyty laminowanej z drzwiami przesuwnymi.</w:t>
            </w:r>
            <w:r>
              <w:rPr>
                <w:rFonts w:ascii="Arial" w:hAnsi="Arial" w:cs="Arial"/>
                <w:sz w:val="20"/>
                <w:szCs w:val="20"/>
              </w:rPr>
              <w:t xml:space="preserve"> </w:t>
            </w:r>
            <w:r w:rsidRPr="00D764BC">
              <w:rPr>
                <w:rFonts w:ascii="Arial" w:hAnsi="Arial" w:cs="Arial"/>
                <w:color w:val="FF0000"/>
                <w:sz w:val="20"/>
                <w:szCs w:val="20"/>
              </w:rPr>
              <w:t xml:space="preserve">Zamawiający dopuszcza </w:t>
            </w:r>
            <w:proofErr w:type="spellStart"/>
            <w:r w:rsidRPr="00D764BC">
              <w:rPr>
                <w:rFonts w:ascii="Arial" w:hAnsi="Arial" w:cs="Arial"/>
                <w:color w:val="FF0000"/>
                <w:sz w:val="20"/>
                <w:szCs w:val="20"/>
              </w:rPr>
              <w:t>tower</w:t>
            </w:r>
            <w:proofErr w:type="spellEnd"/>
            <w:r w:rsidRPr="00D764BC">
              <w:rPr>
                <w:rFonts w:ascii="Arial" w:hAnsi="Arial" w:cs="Arial"/>
                <w:color w:val="FF0000"/>
                <w:sz w:val="20"/>
                <w:szCs w:val="20"/>
              </w:rPr>
              <w:t xml:space="preserve"> wykonany z płyty laminowanej wyposażony w pionową żaluzję z zamkiem o wymiarach: szerokość od 42 cm do 45 cm głębokość od 55 do 58 cm </w:t>
            </w:r>
            <w:proofErr w:type="spellStart"/>
            <w:r w:rsidRPr="00D764BC">
              <w:rPr>
                <w:rFonts w:ascii="Arial" w:hAnsi="Arial" w:cs="Arial"/>
                <w:color w:val="FF0000"/>
                <w:sz w:val="20"/>
                <w:szCs w:val="20"/>
              </w:rPr>
              <w:t>wysokoć</w:t>
            </w:r>
            <w:proofErr w:type="spellEnd"/>
            <w:r w:rsidRPr="00D764BC">
              <w:rPr>
                <w:rFonts w:ascii="Arial" w:hAnsi="Arial" w:cs="Arial"/>
                <w:color w:val="FF0000"/>
                <w:sz w:val="20"/>
                <w:szCs w:val="20"/>
              </w:rPr>
              <w:t xml:space="preserve"> od 130 cm do 145 cm.</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8</w:t>
            </w:r>
          </w:p>
        </w:tc>
        <w:tc>
          <w:tcPr>
            <w:tcW w:w="2552" w:type="dxa"/>
            <w:vAlign w:val="center"/>
          </w:tcPr>
          <w:p w:rsidR="000A4853" w:rsidRPr="00A82159" w:rsidRDefault="000A4853" w:rsidP="000A4853">
            <w:pPr>
              <w:rPr>
                <w:rFonts w:ascii="Arial" w:hAnsi="Arial" w:cs="Arial"/>
                <w:sz w:val="20"/>
                <w:szCs w:val="20"/>
              </w:rPr>
            </w:pPr>
            <w:r w:rsidRPr="00A82159">
              <w:rPr>
                <w:rFonts w:ascii="Arial" w:hAnsi="Arial" w:cs="Arial"/>
                <w:sz w:val="20"/>
                <w:szCs w:val="20"/>
              </w:rPr>
              <w:t xml:space="preserve">Biurko systemowe </w:t>
            </w:r>
            <w:r>
              <w:rPr>
                <w:rFonts w:ascii="Arial" w:hAnsi="Arial" w:cs="Arial"/>
                <w:sz w:val="20"/>
                <w:szCs w:val="20"/>
              </w:rPr>
              <w:t xml:space="preserve">o wymiarach: szerokość od </w:t>
            </w:r>
            <w:r w:rsidRPr="00D764BC">
              <w:rPr>
                <w:rFonts w:ascii="Arial" w:hAnsi="Arial" w:cs="Arial"/>
                <w:color w:val="FF0000"/>
                <w:sz w:val="20"/>
                <w:szCs w:val="20"/>
              </w:rPr>
              <w:t>80cm</w:t>
            </w:r>
            <w:r>
              <w:rPr>
                <w:rFonts w:ascii="Arial" w:hAnsi="Arial" w:cs="Arial"/>
                <w:sz w:val="20"/>
                <w:szCs w:val="20"/>
              </w:rPr>
              <w:t xml:space="preserve"> do </w:t>
            </w:r>
            <w:r w:rsidRPr="00A82159">
              <w:rPr>
                <w:rFonts w:ascii="Arial" w:hAnsi="Arial" w:cs="Arial"/>
                <w:sz w:val="20"/>
                <w:szCs w:val="20"/>
              </w:rPr>
              <w:t>100cm</w:t>
            </w:r>
            <w:r>
              <w:rPr>
                <w:rFonts w:ascii="Arial" w:hAnsi="Arial" w:cs="Arial"/>
                <w:sz w:val="20"/>
                <w:szCs w:val="20"/>
              </w:rPr>
              <w:t xml:space="preserve">, głębokość </w:t>
            </w:r>
            <w:r w:rsidRPr="00A82159">
              <w:rPr>
                <w:rFonts w:ascii="Arial" w:hAnsi="Arial" w:cs="Arial"/>
                <w:sz w:val="20"/>
                <w:szCs w:val="20"/>
              </w:rPr>
              <w:t>od 60</w:t>
            </w:r>
            <w:r>
              <w:rPr>
                <w:rFonts w:ascii="Arial" w:hAnsi="Arial" w:cs="Arial"/>
                <w:sz w:val="20"/>
                <w:szCs w:val="20"/>
              </w:rPr>
              <w:t xml:space="preserve"> cm do </w:t>
            </w:r>
            <w:r w:rsidRPr="00A82159">
              <w:rPr>
                <w:rFonts w:ascii="Arial" w:hAnsi="Arial" w:cs="Arial"/>
                <w:sz w:val="20"/>
                <w:szCs w:val="20"/>
              </w:rPr>
              <w:t>70</w:t>
            </w:r>
            <w:r>
              <w:rPr>
                <w:rFonts w:ascii="Arial" w:hAnsi="Arial" w:cs="Arial"/>
                <w:sz w:val="20"/>
                <w:szCs w:val="20"/>
              </w:rPr>
              <w:t xml:space="preserve"> </w:t>
            </w:r>
            <w:r w:rsidRPr="00A82159">
              <w:rPr>
                <w:rFonts w:ascii="Arial" w:hAnsi="Arial" w:cs="Arial"/>
                <w:sz w:val="20"/>
                <w:szCs w:val="20"/>
              </w:rPr>
              <w:t>cm</w:t>
            </w:r>
            <w:r>
              <w:rPr>
                <w:rFonts w:ascii="Arial" w:hAnsi="Arial" w:cs="Arial"/>
                <w:sz w:val="20"/>
                <w:szCs w:val="20"/>
              </w:rPr>
              <w:t>,</w:t>
            </w:r>
            <w:r w:rsidRPr="00A82159">
              <w:rPr>
                <w:rFonts w:ascii="Arial" w:hAnsi="Arial" w:cs="Arial"/>
                <w:sz w:val="20"/>
                <w:szCs w:val="20"/>
              </w:rPr>
              <w:t xml:space="preserve"> wysokość</w:t>
            </w:r>
            <w:r>
              <w:rPr>
                <w:rFonts w:ascii="Arial" w:hAnsi="Arial" w:cs="Arial"/>
                <w:sz w:val="20"/>
                <w:szCs w:val="20"/>
              </w:rPr>
              <w:t xml:space="preserve"> od 73 cm do 75 cm</w:t>
            </w:r>
            <w:r w:rsidRPr="00A82159">
              <w:rPr>
                <w:rFonts w:ascii="Arial" w:hAnsi="Arial" w:cs="Arial"/>
                <w:sz w:val="20"/>
                <w:szCs w:val="20"/>
              </w:rPr>
              <w:t>. Blat wykonany z płyty laminowanej.</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9</w:t>
            </w:r>
          </w:p>
        </w:tc>
        <w:tc>
          <w:tcPr>
            <w:tcW w:w="2552" w:type="dxa"/>
            <w:shd w:val="clear" w:color="auto" w:fill="auto"/>
            <w:vAlign w:val="center"/>
          </w:tcPr>
          <w:p w:rsidR="000A4853" w:rsidRPr="00A82159" w:rsidRDefault="000A4853" w:rsidP="000A4853">
            <w:pPr>
              <w:rPr>
                <w:rFonts w:ascii="Arial" w:hAnsi="Arial" w:cs="Arial"/>
                <w:color w:val="000000" w:themeColor="text1"/>
                <w:sz w:val="20"/>
                <w:szCs w:val="20"/>
              </w:rPr>
            </w:pPr>
            <w:r w:rsidRPr="00A82159">
              <w:rPr>
                <w:rFonts w:ascii="Arial" w:hAnsi="Arial" w:cs="Arial"/>
                <w:color w:val="000000" w:themeColor="text1"/>
                <w:sz w:val="20"/>
                <w:szCs w:val="20"/>
              </w:rPr>
              <w:t>Krzesło z ergonomicznie wyprofilowanym siedziskiem i oparciem. Metalowa, chromowana rama. Tapicerowane z podłokietnikami.</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25</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10</w:t>
            </w:r>
          </w:p>
        </w:tc>
        <w:tc>
          <w:tcPr>
            <w:tcW w:w="2552" w:type="dxa"/>
            <w:vAlign w:val="center"/>
          </w:tcPr>
          <w:p w:rsidR="000A4853" w:rsidRPr="00A82159" w:rsidRDefault="000A4853" w:rsidP="000A4853">
            <w:pPr>
              <w:rPr>
                <w:rFonts w:ascii="Arial" w:hAnsi="Arial" w:cs="Arial"/>
                <w:sz w:val="20"/>
                <w:szCs w:val="20"/>
              </w:rPr>
            </w:pPr>
            <w:r w:rsidRPr="00A82159">
              <w:rPr>
                <w:rFonts w:ascii="Arial" w:hAnsi="Arial" w:cs="Arial"/>
                <w:sz w:val="20"/>
                <w:szCs w:val="20"/>
              </w:rPr>
              <w:t xml:space="preserve">Stół systemowy konferencyjny o długości </w:t>
            </w:r>
            <w:r>
              <w:rPr>
                <w:rFonts w:ascii="Arial" w:hAnsi="Arial" w:cs="Arial"/>
                <w:sz w:val="20"/>
                <w:szCs w:val="20"/>
              </w:rPr>
              <w:t xml:space="preserve">od </w:t>
            </w:r>
            <w:r w:rsidRPr="00A82159">
              <w:rPr>
                <w:rFonts w:ascii="Arial" w:hAnsi="Arial" w:cs="Arial"/>
                <w:sz w:val="20"/>
                <w:szCs w:val="20"/>
              </w:rPr>
              <w:t>200</w:t>
            </w:r>
            <w:r>
              <w:rPr>
                <w:rFonts w:ascii="Arial" w:hAnsi="Arial" w:cs="Arial"/>
                <w:sz w:val="20"/>
                <w:szCs w:val="20"/>
              </w:rPr>
              <w:t xml:space="preserve"> cm do 240cm,</w:t>
            </w:r>
            <w:r w:rsidRPr="00A82159">
              <w:rPr>
                <w:rFonts w:ascii="Arial" w:hAnsi="Arial" w:cs="Arial"/>
                <w:sz w:val="20"/>
                <w:szCs w:val="20"/>
              </w:rPr>
              <w:t xml:space="preserve"> szerokości </w:t>
            </w:r>
            <w:r>
              <w:rPr>
                <w:rFonts w:ascii="Arial" w:hAnsi="Arial" w:cs="Arial"/>
                <w:sz w:val="20"/>
                <w:szCs w:val="20"/>
              </w:rPr>
              <w:t xml:space="preserve">od </w:t>
            </w:r>
            <w:r w:rsidRPr="00A82159">
              <w:rPr>
                <w:rFonts w:ascii="Arial" w:hAnsi="Arial" w:cs="Arial"/>
                <w:sz w:val="20"/>
                <w:szCs w:val="20"/>
              </w:rPr>
              <w:t>100</w:t>
            </w:r>
            <w:r>
              <w:rPr>
                <w:rFonts w:ascii="Arial" w:hAnsi="Arial" w:cs="Arial"/>
                <w:sz w:val="20"/>
                <w:szCs w:val="20"/>
              </w:rPr>
              <w:t xml:space="preserve"> cm do </w:t>
            </w:r>
            <w:r w:rsidRPr="00A82159">
              <w:rPr>
                <w:rFonts w:ascii="Arial" w:hAnsi="Arial" w:cs="Arial"/>
                <w:sz w:val="20"/>
                <w:szCs w:val="20"/>
              </w:rPr>
              <w:t>120</w:t>
            </w:r>
            <w:r>
              <w:rPr>
                <w:rFonts w:ascii="Arial" w:hAnsi="Arial" w:cs="Arial"/>
                <w:sz w:val="20"/>
                <w:szCs w:val="20"/>
              </w:rPr>
              <w:t xml:space="preserve"> cm, </w:t>
            </w:r>
            <w:r w:rsidRPr="00A82159">
              <w:rPr>
                <w:rFonts w:ascii="Arial" w:hAnsi="Arial" w:cs="Arial"/>
                <w:sz w:val="20"/>
                <w:szCs w:val="20"/>
              </w:rPr>
              <w:t xml:space="preserve">wysokości </w:t>
            </w:r>
            <w:r>
              <w:rPr>
                <w:rFonts w:ascii="Arial" w:hAnsi="Arial" w:cs="Arial"/>
                <w:sz w:val="20"/>
                <w:szCs w:val="20"/>
              </w:rPr>
              <w:t>od 73 cm do 75 cm.</w:t>
            </w:r>
            <w:r w:rsidRPr="00A82159">
              <w:rPr>
                <w:rFonts w:ascii="Arial" w:hAnsi="Arial" w:cs="Arial"/>
                <w:sz w:val="20"/>
                <w:szCs w:val="20"/>
              </w:rPr>
              <w:t xml:space="preserve"> Blat stołu wykonany z płyty laminowanej, stelaż metalowy.</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0A25BB" w:rsidRDefault="000A4853" w:rsidP="000A4853">
            <w:pPr>
              <w:jc w:val="center"/>
              <w:rPr>
                <w:rFonts w:ascii="Arial" w:hAnsi="Arial" w:cs="Arial"/>
                <w:sz w:val="20"/>
                <w:szCs w:val="20"/>
                <w:highlight w:val="yellow"/>
              </w:rPr>
            </w:pPr>
            <w:r w:rsidRPr="00A82159">
              <w:rPr>
                <w:rFonts w:ascii="Arial" w:hAnsi="Arial" w:cs="Arial"/>
                <w:sz w:val="20"/>
                <w:szCs w:val="20"/>
              </w:rPr>
              <w:t>11</w:t>
            </w:r>
          </w:p>
        </w:tc>
        <w:tc>
          <w:tcPr>
            <w:tcW w:w="2552" w:type="dxa"/>
            <w:vAlign w:val="center"/>
          </w:tcPr>
          <w:p w:rsidR="000A4853" w:rsidRPr="00A82159" w:rsidRDefault="000A4853" w:rsidP="000A4853">
            <w:pPr>
              <w:rPr>
                <w:rFonts w:ascii="Arial" w:hAnsi="Arial" w:cs="Arial"/>
                <w:sz w:val="20"/>
                <w:szCs w:val="20"/>
              </w:rPr>
            </w:pPr>
            <w:r w:rsidRPr="00A82159">
              <w:rPr>
                <w:rFonts w:ascii="Arial" w:hAnsi="Arial" w:cs="Arial"/>
                <w:sz w:val="20"/>
                <w:szCs w:val="20"/>
              </w:rPr>
              <w:t>Stół systemowy</w:t>
            </w:r>
            <w:r>
              <w:rPr>
                <w:rFonts w:ascii="Arial" w:hAnsi="Arial" w:cs="Arial"/>
                <w:sz w:val="20"/>
                <w:szCs w:val="20"/>
              </w:rPr>
              <w:t xml:space="preserve"> kwadratowy o długości boku od 60 cm do 80 cm i wysokości od 73 cm do 75 cm</w:t>
            </w:r>
            <w:r w:rsidRPr="00A82159">
              <w:rPr>
                <w:rFonts w:ascii="Arial" w:hAnsi="Arial" w:cs="Arial"/>
                <w:sz w:val="20"/>
                <w:szCs w:val="20"/>
              </w:rPr>
              <w:t>. Blat wykonany z płyty laminowanej</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12</w:t>
            </w:r>
          </w:p>
        </w:tc>
        <w:tc>
          <w:tcPr>
            <w:tcW w:w="2552" w:type="dxa"/>
            <w:shd w:val="clear" w:color="auto" w:fill="auto"/>
            <w:vAlign w:val="center"/>
          </w:tcPr>
          <w:p w:rsidR="000A4853" w:rsidRPr="00A82159" w:rsidRDefault="000A4853" w:rsidP="000A4853">
            <w:pPr>
              <w:rPr>
                <w:rFonts w:ascii="Arial" w:hAnsi="Arial" w:cs="Arial"/>
                <w:color w:val="000000" w:themeColor="text1"/>
                <w:sz w:val="20"/>
                <w:szCs w:val="20"/>
              </w:rPr>
            </w:pPr>
            <w:r w:rsidRPr="00A82159">
              <w:rPr>
                <w:rFonts w:ascii="Arial" w:hAnsi="Arial" w:cs="Arial"/>
                <w:color w:val="000000" w:themeColor="text1"/>
                <w:sz w:val="20"/>
                <w:szCs w:val="20"/>
              </w:rPr>
              <w:t>Szafa systemowa aktowa o wymiarach</w:t>
            </w:r>
            <w:r>
              <w:rPr>
                <w:rFonts w:ascii="Arial" w:hAnsi="Arial" w:cs="Arial"/>
                <w:color w:val="000000" w:themeColor="text1"/>
                <w:sz w:val="20"/>
                <w:szCs w:val="20"/>
              </w:rPr>
              <w:t>: szerokość od</w:t>
            </w:r>
            <w:r w:rsidRPr="00A82159">
              <w:rPr>
                <w:rFonts w:ascii="Arial" w:hAnsi="Arial" w:cs="Arial"/>
                <w:color w:val="000000" w:themeColor="text1"/>
                <w:sz w:val="20"/>
                <w:szCs w:val="20"/>
              </w:rPr>
              <w:t xml:space="preserve"> 80</w:t>
            </w:r>
            <w:r>
              <w:rPr>
                <w:rFonts w:ascii="Arial" w:hAnsi="Arial" w:cs="Arial"/>
                <w:color w:val="000000" w:themeColor="text1"/>
                <w:sz w:val="20"/>
                <w:szCs w:val="20"/>
              </w:rPr>
              <w:t xml:space="preserve"> cm do </w:t>
            </w:r>
            <w:r w:rsidRPr="00A82159">
              <w:rPr>
                <w:rFonts w:ascii="Arial" w:hAnsi="Arial" w:cs="Arial"/>
                <w:color w:val="000000" w:themeColor="text1"/>
                <w:sz w:val="20"/>
                <w:szCs w:val="20"/>
              </w:rPr>
              <w:t>85</w:t>
            </w:r>
            <w:r>
              <w:rPr>
                <w:rFonts w:ascii="Arial" w:hAnsi="Arial" w:cs="Arial"/>
                <w:color w:val="000000" w:themeColor="text1"/>
                <w:sz w:val="20"/>
                <w:szCs w:val="20"/>
              </w:rPr>
              <w:t xml:space="preserve"> cm, </w:t>
            </w:r>
            <w:r w:rsidRPr="00A82159">
              <w:rPr>
                <w:rFonts w:ascii="Arial" w:hAnsi="Arial" w:cs="Arial"/>
                <w:color w:val="000000" w:themeColor="text1"/>
                <w:sz w:val="20"/>
                <w:szCs w:val="20"/>
              </w:rPr>
              <w:t xml:space="preserve">głębokość </w:t>
            </w:r>
            <w:r>
              <w:rPr>
                <w:rFonts w:ascii="Arial" w:hAnsi="Arial" w:cs="Arial"/>
                <w:color w:val="000000" w:themeColor="text1"/>
                <w:sz w:val="20"/>
                <w:szCs w:val="20"/>
              </w:rPr>
              <w:t xml:space="preserve">od 40cm do </w:t>
            </w:r>
            <w:r w:rsidRPr="00A82159">
              <w:rPr>
                <w:rFonts w:ascii="Arial" w:hAnsi="Arial" w:cs="Arial"/>
                <w:color w:val="000000" w:themeColor="text1"/>
                <w:sz w:val="20"/>
                <w:szCs w:val="20"/>
              </w:rPr>
              <w:t>45cm, wysokość</w:t>
            </w:r>
            <w:r>
              <w:rPr>
                <w:rFonts w:ascii="Arial" w:hAnsi="Arial" w:cs="Arial"/>
                <w:color w:val="000000" w:themeColor="text1"/>
                <w:sz w:val="20"/>
                <w:szCs w:val="20"/>
              </w:rPr>
              <w:t xml:space="preserve"> od</w:t>
            </w:r>
            <w:r w:rsidRPr="00A82159">
              <w:rPr>
                <w:rFonts w:ascii="Arial" w:hAnsi="Arial" w:cs="Arial"/>
                <w:color w:val="000000" w:themeColor="text1"/>
                <w:sz w:val="20"/>
                <w:szCs w:val="20"/>
              </w:rPr>
              <w:t xml:space="preserve"> 180</w:t>
            </w:r>
            <w:r>
              <w:rPr>
                <w:rFonts w:ascii="Arial" w:hAnsi="Arial" w:cs="Arial"/>
                <w:color w:val="000000" w:themeColor="text1"/>
                <w:sz w:val="20"/>
                <w:szCs w:val="20"/>
              </w:rPr>
              <w:t xml:space="preserve"> </w:t>
            </w:r>
            <w:r>
              <w:rPr>
                <w:rFonts w:ascii="Arial" w:hAnsi="Arial" w:cs="Arial"/>
                <w:color w:val="000000" w:themeColor="text1"/>
                <w:sz w:val="20"/>
                <w:szCs w:val="20"/>
              </w:rPr>
              <w:lastRenderedPageBreak/>
              <w:t xml:space="preserve">cm do </w:t>
            </w:r>
            <w:r w:rsidRPr="00A82159">
              <w:rPr>
                <w:rFonts w:ascii="Arial" w:hAnsi="Arial" w:cs="Arial"/>
                <w:color w:val="000000" w:themeColor="text1"/>
                <w:sz w:val="20"/>
                <w:szCs w:val="20"/>
              </w:rPr>
              <w:t>190</w:t>
            </w:r>
            <w:r>
              <w:rPr>
                <w:rFonts w:ascii="Arial" w:hAnsi="Arial" w:cs="Arial"/>
                <w:color w:val="000000" w:themeColor="text1"/>
                <w:sz w:val="20"/>
                <w:szCs w:val="20"/>
              </w:rPr>
              <w:t xml:space="preserve"> </w:t>
            </w:r>
            <w:r w:rsidRPr="00A82159">
              <w:rPr>
                <w:rFonts w:ascii="Arial" w:hAnsi="Arial" w:cs="Arial"/>
                <w:color w:val="000000" w:themeColor="text1"/>
                <w:sz w:val="20"/>
                <w:szCs w:val="20"/>
              </w:rPr>
              <w:t>cm wykonana z płyty laminowanej.</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lastRenderedPageBreak/>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5</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13</w:t>
            </w:r>
          </w:p>
        </w:tc>
        <w:tc>
          <w:tcPr>
            <w:tcW w:w="2552" w:type="dxa"/>
            <w:shd w:val="clear" w:color="auto" w:fill="auto"/>
            <w:vAlign w:val="center"/>
          </w:tcPr>
          <w:p w:rsidR="000A4853" w:rsidRPr="00A82159" w:rsidRDefault="000A4853" w:rsidP="000A4853">
            <w:pPr>
              <w:rPr>
                <w:rFonts w:ascii="Arial" w:hAnsi="Arial" w:cs="Arial"/>
                <w:color w:val="000000" w:themeColor="text1"/>
                <w:sz w:val="20"/>
                <w:szCs w:val="20"/>
              </w:rPr>
            </w:pPr>
            <w:r w:rsidRPr="00A82159">
              <w:rPr>
                <w:rFonts w:ascii="Arial" w:hAnsi="Arial" w:cs="Arial"/>
                <w:color w:val="000000" w:themeColor="text1"/>
                <w:sz w:val="20"/>
                <w:szCs w:val="20"/>
              </w:rPr>
              <w:t>Szafa systemowa aktowa o wymiarach ok. szerokość: 80cm-85cm x głębokość 40cm-45cm, wysokość 180cm-190cm wykonana z płyty laminowanej.</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14</w:t>
            </w:r>
          </w:p>
        </w:tc>
        <w:tc>
          <w:tcPr>
            <w:tcW w:w="2552" w:type="dxa"/>
            <w:vAlign w:val="center"/>
          </w:tcPr>
          <w:p w:rsidR="000A4853" w:rsidRPr="00A82159" w:rsidRDefault="000A4853" w:rsidP="000A4853">
            <w:pPr>
              <w:rPr>
                <w:rFonts w:ascii="Arial" w:hAnsi="Arial" w:cs="Arial"/>
                <w:color w:val="000000" w:themeColor="text1"/>
                <w:sz w:val="20"/>
                <w:szCs w:val="20"/>
              </w:rPr>
            </w:pPr>
            <w:r w:rsidRPr="00A82159">
              <w:rPr>
                <w:rFonts w:ascii="Arial" w:hAnsi="Arial" w:cs="Arial"/>
                <w:color w:val="000000" w:themeColor="text1"/>
                <w:sz w:val="20"/>
                <w:szCs w:val="20"/>
              </w:rPr>
              <w:t xml:space="preserve">Regał systemowy o wymiarach: szerokość </w:t>
            </w:r>
            <w:r>
              <w:rPr>
                <w:rFonts w:ascii="Arial" w:hAnsi="Arial" w:cs="Arial"/>
                <w:color w:val="000000" w:themeColor="text1"/>
                <w:sz w:val="20"/>
                <w:szCs w:val="20"/>
              </w:rPr>
              <w:t>od 80cm do 85cm,</w:t>
            </w:r>
            <w:r w:rsidRPr="00A82159">
              <w:rPr>
                <w:rFonts w:ascii="Arial" w:hAnsi="Arial" w:cs="Arial"/>
                <w:color w:val="000000" w:themeColor="text1"/>
                <w:sz w:val="20"/>
                <w:szCs w:val="20"/>
              </w:rPr>
              <w:t xml:space="preserve"> głębokość</w:t>
            </w:r>
            <w:r>
              <w:rPr>
                <w:rFonts w:ascii="Arial" w:hAnsi="Arial" w:cs="Arial"/>
                <w:color w:val="000000" w:themeColor="text1"/>
                <w:sz w:val="20"/>
                <w:szCs w:val="20"/>
              </w:rPr>
              <w:t xml:space="preserve"> od</w:t>
            </w:r>
            <w:r w:rsidRPr="00A82159">
              <w:rPr>
                <w:rFonts w:ascii="Arial" w:hAnsi="Arial" w:cs="Arial"/>
                <w:color w:val="000000" w:themeColor="text1"/>
                <w:sz w:val="20"/>
                <w:szCs w:val="20"/>
              </w:rPr>
              <w:t xml:space="preserve"> 40</w:t>
            </w:r>
            <w:r>
              <w:rPr>
                <w:rFonts w:ascii="Arial" w:hAnsi="Arial" w:cs="Arial"/>
                <w:color w:val="000000" w:themeColor="text1"/>
                <w:sz w:val="20"/>
                <w:szCs w:val="20"/>
              </w:rPr>
              <w:t xml:space="preserve"> cm do </w:t>
            </w:r>
            <w:r w:rsidRPr="00A82159">
              <w:rPr>
                <w:rFonts w:ascii="Arial" w:hAnsi="Arial" w:cs="Arial"/>
                <w:color w:val="000000" w:themeColor="text1"/>
                <w:sz w:val="20"/>
                <w:szCs w:val="20"/>
              </w:rPr>
              <w:t>45</w:t>
            </w:r>
            <w:r>
              <w:rPr>
                <w:rFonts w:ascii="Arial" w:hAnsi="Arial" w:cs="Arial"/>
                <w:color w:val="000000" w:themeColor="text1"/>
                <w:sz w:val="20"/>
                <w:szCs w:val="20"/>
              </w:rPr>
              <w:t xml:space="preserve"> </w:t>
            </w:r>
            <w:r w:rsidRPr="00A82159">
              <w:rPr>
                <w:rFonts w:ascii="Arial" w:hAnsi="Arial" w:cs="Arial"/>
                <w:color w:val="000000" w:themeColor="text1"/>
                <w:sz w:val="20"/>
                <w:szCs w:val="20"/>
              </w:rPr>
              <w:t>cm</w:t>
            </w:r>
            <w:r>
              <w:rPr>
                <w:rFonts w:ascii="Arial" w:hAnsi="Arial" w:cs="Arial"/>
                <w:color w:val="000000" w:themeColor="text1"/>
                <w:sz w:val="20"/>
                <w:szCs w:val="20"/>
              </w:rPr>
              <w:t>,</w:t>
            </w:r>
            <w:r w:rsidRPr="00A82159">
              <w:rPr>
                <w:rFonts w:ascii="Arial" w:hAnsi="Arial" w:cs="Arial"/>
                <w:color w:val="000000" w:themeColor="text1"/>
                <w:sz w:val="20"/>
                <w:szCs w:val="20"/>
              </w:rPr>
              <w:t xml:space="preserve"> wysokość</w:t>
            </w:r>
            <w:r>
              <w:rPr>
                <w:rFonts w:ascii="Arial" w:hAnsi="Arial" w:cs="Arial"/>
                <w:color w:val="000000" w:themeColor="text1"/>
                <w:sz w:val="20"/>
                <w:szCs w:val="20"/>
              </w:rPr>
              <w:t xml:space="preserve"> od 185cm do </w:t>
            </w:r>
            <w:r w:rsidRPr="00A82159">
              <w:rPr>
                <w:rFonts w:ascii="Arial" w:hAnsi="Arial" w:cs="Arial"/>
                <w:color w:val="000000" w:themeColor="text1"/>
                <w:sz w:val="20"/>
                <w:szCs w:val="20"/>
              </w:rPr>
              <w:t>190cm. Wykonany z płyty laminowanej.</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trHeight w:val="933"/>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15</w:t>
            </w:r>
          </w:p>
        </w:tc>
        <w:tc>
          <w:tcPr>
            <w:tcW w:w="2552" w:type="dxa"/>
            <w:shd w:val="clear" w:color="auto" w:fill="auto"/>
            <w:vAlign w:val="center"/>
          </w:tcPr>
          <w:p w:rsidR="000A4853" w:rsidRPr="00A82159" w:rsidRDefault="000A4853" w:rsidP="000A4853">
            <w:pPr>
              <w:rPr>
                <w:rFonts w:ascii="Arial" w:hAnsi="Arial" w:cs="Arial"/>
                <w:color w:val="000000" w:themeColor="text1"/>
                <w:sz w:val="20"/>
                <w:szCs w:val="20"/>
              </w:rPr>
            </w:pPr>
            <w:r w:rsidRPr="00A82159">
              <w:rPr>
                <w:rFonts w:ascii="Arial" w:hAnsi="Arial" w:cs="Arial"/>
                <w:color w:val="000000" w:themeColor="text1"/>
                <w:sz w:val="20"/>
                <w:szCs w:val="20"/>
              </w:rPr>
              <w:t xml:space="preserve">Szafa </w:t>
            </w:r>
            <w:r>
              <w:rPr>
                <w:rFonts w:ascii="Arial" w:hAnsi="Arial" w:cs="Arial"/>
                <w:color w:val="000000" w:themeColor="text1"/>
                <w:sz w:val="20"/>
                <w:szCs w:val="20"/>
              </w:rPr>
              <w:t>systemowa aktowa o wymiarach: szerokość od 80cm do 85cm,</w:t>
            </w:r>
            <w:r w:rsidRPr="00A82159">
              <w:rPr>
                <w:rFonts w:ascii="Arial" w:hAnsi="Arial" w:cs="Arial"/>
                <w:color w:val="000000" w:themeColor="text1"/>
                <w:sz w:val="20"/>
                <w:szCs w:val="20"/>
              </w:rPr>
              <w:t xml:space="preserve"> głębokość</w:t>
            </w:r>
            <w:r>
              <w:rPr>
                <w:rFonts w:ascii="Arial" w:hAnsi="Arial" w:cs="Arial"/>
                <w:color w:val="000000" w:themeColor="text1"/>
                <w:sz w:val="20"/>
                <w:szCs w:val="20"/>
              </w:rPr>
              <w:t xml:space="preserve"> od 40cm do </w:t>
            </w:r>
            <w:r w:rsidRPr="00A82159">
              <w:rPr>
                <w:rFonts w:ascii="Arial" w:hAnsi="Arial" w:cs="Arial"/>
                <w:color w:val="000000" w:themeColor="text1"/>
                <w:sz w:val="20"/>
                <w:szCs w:val="20"/>
              </w:rPr>
              <w:t>45cm, wysokość</w:t>
            </w:r>
            <w:r>
              <w:rPr>
                <w:rFonts w:ascii="Arial" w:hAnsi="Arial" w:cs="Arial"/>
                <w:color w:val="000000" w:themeColor="text1"/>
                <w:sz w:val="20"/>
                <w:szCs w:val="20"/>
              </w:rPr>
              <w:t xml:space="preserve"> od 180cm do </w:t>
            </w:r>
            <w:r w:rsidRPr="00A82159">
              <w:rPr>
                <w:rFonts w:ascii="Arial" w:hAnsi="Arial" w:cs="Arial"/>
                <w:color w:val="000000" w:themeColor="text1"/>
                <w:sz w:val="20"/>
                <w:szCs w:val="20"/>
              </w:rPr>
              <w:t>190cm wykonana z płyty laminowanej.</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16</w:t>
            </w:r>
          </w:p>
        </w:tc>
        <w:tc>
          <w:tcPr>
            <w:tcW w:w="2552" w:type="dxa"/>
            <w:shd w:val="clear" w:color="auto" w:fill="auto"/>
            <w:vAlign w:val="center"/>
          </w:tcPr>
          <w:p w:rsidR="000A4853" w:rsidRPr="00A82159" w:rsidRDefault="000A4853" w:rsidP="000A4853">
            <w:pPr>
              <w:rPr>
                <w:rFonts w:ascii="Arial" w:hAnsi="Arial" w:cs="Arial"/>
                <w:color w:val="FF0000"/>
                <w:sz w:val="20"/>
                <w:szCs w:val="20"/>
              </w:rPr>
            </w:pPr>
            <w:r w:rsidRPr="00A82159">
              <w:rPr>
                <w:rFonts w:ascii="Arial" w:hAnsi="Arial" w:cs="Arial"/>
                <w:color w:val="000000" w:themeColor="text1"/>
                <w:sz w:val="20"/>
                <w:szCs w:val="20"/>
              </w:rPr>
              <w:t>Fotel jednoosobowy o wysokości siedziska</w:t>
            </w:r>
            <w:r>
              <w:rPr>
                <w:rFonts w:ascii="Arial" w:hAnsi="Arial" w:cs="Arial"/>
                <w:color w:val="000000" w:themeColor="text1"/>
                <w:sz w:val="20"/>
                <w:szCs w:val="20"/>
              </w:rPr>
              <w:t xml:space="preserve"> od 40cm do</w:t>
            </w:r>
            <w:r w:rsidRPr="00A82159">
              <w:rPr>
                <w:rFonts w:ascii="Arial" w:hAnsi="Arial" w:cs="Arial"/>
                <w:color w:val="000000" w:themeColor="text1"/>
                <w:sz w:val="20"/>
                <w:szCs w:val="20"/>
              </w:rPr>
              <w:t xml:space="preserve"> 44cm. Fotel w całości tapicerowany tkaniną o ścieralność min. 95 tyś cykli </w:t>
            </w:r>
            <w:proofErr w:type="spellStart"/>
            <w:r w:rsidRPr="00A82159">
              <w:rPr>
                <w:rFonts w:ascii="Arial" w:hAnsi="Arial" w:cs="Arial"/>
                <w:color w:val="000000" w:themeColor="text1"/>
                <w:sz w:val="20"/>
                <w:szCs w:val="20"/>
              </w:rPr>
              <w:t>Martindale’a</w:t>
            </w:r>
            <w:proofErr w:type="spellEnd"/>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17</w:t>
            </w:r>
          </w:p>
        </w:tc>
        <w:tc>
          <w:tcPr>
            <w:tcW w:w="2552" w:type="dxa"/>
            <w:shd w:val="clear" w:color="auto" w:fill="auto"/>
            <w:vAlign w:val="center"/>
          </w:tcPr>
          <w:p w:rsidR="000A4853" w:rsidRPr="00A82159" w:rsidRDefault="000A4853" w:rsidP="000A4853">
            <w:pPr>
              <w:rPr>
                <w:rFonts w:ascii="Arial" w:hAnsi="Arial" w:cs="Arial"/>
                <w:color w:val="FF0000"/>
                <w:sz w:val="20"/>
                <w:szCs w:val="20"/>
              </w:rPr>
            </w:pPr>
            <w:r w:rsidRPr="00A82159">
              <w:rPr>
                <w:rFonts w:ascii="Arial" w:hAnsi="Arial" w:cs="Arial"/>
                <w:color w:val="000000" w:themeColor="text1"/>
                <w:sz w:val="20"/>
                <w:szCs w:val="20"/>
              </w:rPr>
              <w:t xml:space="preserve">Sofa dwuosobowa o wysokości siedziska </w:t>
            </w:r>
            <w:r>
              <w:rPr>
                <w:rFonts w:ascii="Arial" w:hAnsi="Arial" w:cs="Arial"/>
                <w:color w:val="000000" w:themeColor="text1"/>
                <w:sz w:val="20"/>
                <w:szCs w:val="20"/>
              </w:rPr>
              <w:t xml:space="preserve">od 40cm do </w:t>
            </w:r>
            <w:r w:rsidRPr="00A82159">
              <w:rPr>
                <w:rFonts w:ascii="Arial" w:hAnsi="Arial" w:cs="Arial"/>
                <w:color w:val="000000" w:themeColor="text1"/>
                <w:sz w:val="20"/>
                <w:szCs w:val="20"/>
              </w:rPr>
              <w:t xml:space="preserve">44cm. W całości tapicerowana tkaniną o </w:t>
            </w:r>
            <w:r>
              <w:rPr>
                <w:rFonts w:ascii="Arial" w:hAnsi="Arial" w:cs="Arial"/>
                <w:color w:val="000000" w:themeColor="text1"/>
                <w:sz w:val="20"/>
                <w:szCs w:val="20"/>
              </w:rPr>
              <w:t>ścieralności</w:t>
            </w:r>
            <w:r w:rsidRPr="00A82159">
              <w:rPr>
                <w:rFonts w:ascii="Arial" w:hAnsi="Arial" w:cs="Arial"/>
                <w:color w:val="000000" w:themeColor="text1"/>
                <w:sz w:val="20"/>
                <w:szCs w:val="20"/>
              </w:rPr>
              <w:t xml:space="preserve"> min. 95tyś cykli </w:t>
            </w:r>
            <w:proofErr w:type="spellStart"/>
            <w:r w:rsidRPr="00A82159">
              <w:rPr>
                <w:rFonts w:ascii="Arial" w:hAnsi="Arial" w:cs="Arial"/>
                <w:color w:val="000000" w:themeColor="text1"/>
                <w:sz w:val="20"/>
                <w:szCs w:val="20"/>
              </w:rPr>
              <w:t>Martindale’a</w:t>
            </w:r>
            <w:proofErr w:type="spellEnd"/>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18</w:t>
            </w:r>
          </w:p>
        </w:tc>
        <w:tc>
          <w:tcPr>
            <w:tcW w:w="2552" w:type="dxa"/>
            <w:vAlign w:val="center"/>
          </w:tcPr>
          <w:p w:rsidR="000A4853" w:rsidRPr="00A82159" w:rsidRDefault="000A4853" w:rsidP="000A4853">
            <w:pPr>
              <w:rPr>
                <w:rFonts w:ascii="Arial" w:hAnsi="Arial" w:cs="Arial"/>
                <w:sz w:val="20"/>
                <w:szCs w:val="20"/>
              </w:rPr>
            </w:pPr>
            <w:r w:rsidRPr="00A82159">
              <w:rPr>
                <w:rFonts w:ascii="Arial" w:hAnsi="Arial" w:cs="Arial"/>
                <w:sz w:val="20"/>
                <w:szCs w:val="20"/>
              </w:rPr>
              <w:t xml:space="preserve">Szafki ubraniowe dla dzieci. Wymiary siedziska 33cm, głębokość siedziska 23cm, wymiar dużego modułu 69,5x22,5x19cm, wysokość małego modułu 19x22,5x19cm z kompletem metalowych haczyków. Zamawiający dopuszcza różnicę +/- 5% różnicy. </w:t>
            </w:r>
            <w:r w:rsidRPr="00A82159">
              <w:rPr>
                <w:rFonts w:ascii="Arial" w:hAnsi="Arial" w:cs="Arial"/>
                <w:color w:val="000000" w:themeColor="text1"/>
                <w:sz w:val="20"/>
                <w:szCs w:val="20"/>
              </w:rPr>
              <w:t xml:space="preserve">Korpusy szafek wykonane z płyty laminowanej, drzwiczki z płyty </w:t>
            </w:r>
            <w:proofErr w:type="spellStart"/>
            <w:r w:rsidRPr="00A82159">
              <w:rPr>
                <w:rFonts w:ascii="Arial" w:hAnsi="Arial" w:cs="Arial"/>
                <w:color w:val="000000" w:themeColor="text1"/>
                <w:sz w:val="20"/>
                <w:szCs w:val="20"/>
              </w:rPr>
              <w:t>mdf</w:t>
            </w:r>
            <w:proofErr w:type="spellEnd"/>
            <w:r w:rsidRPr="00A82159">
              <w:rPr>
                <w:rFonts w:ascii="Arial" w:hAnsi="Arial" w:cs="Arial"/>
                <w:color w:val="000000" w:themeColor="text1"/>
                <w:sz w:val="20"/>
                <w:szCs w:val="20"/>
              </w:rPr>
              <w:t xml:space="preserve"> w 5 różnych kolorach. </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200</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19</w:t>
            </w:r>
          </w:p>
        </w:tc>
        <w:tc>
          <w:tcPr>
            <w:tcW w:w="2552" w:type="dxa"/>
            <w:vAlign w:val="center"/>
          </w:tcPr>
          <w:p w:rsidR="000A4853" w:rsidRPr="00A82159" w:rsidRDefault="000A4853" w:rsidP="000A4853">
            <w:pPr>
              <w:rPr>
                <w:rFonts w:ascii="Arial" w:hAnsi="Arial" w:cs="Arial"/>
                <w:sz w:val="20"/>
                <w:szCs w:val="20"/>
              </w:rPr>
            </w:pPr>
            <w:r w:rsidRPr="00A82159">
              <w:rPr>
                <w:rFonts w:ascii="Arial" w:hAnsi="Arial" w:cs="Arial"/>
                <w:sz w:val="20"/>
                <w:szCs w:val="20"/>
              </w:rPr>
              <w:t xml:space="preserve">Stolik z zaokrąglonymi narożnikami blatów </w:t>
            </w:r>
            <w:r>
              <w:rPr>
                <w:rFonts w:ascii="Arial" w:hAnsi="Arial" w:cs="Arial"/>
                <w:sz w:val="20"/>
                <w:szCs w:val="20"/>
              </w:rPr>
              <w:t>o długości od 110 cm do</w:t>
            </w:r>
            <w:r w:rsidRPr="00A82159">
              <w:rPr>
                <w:rFonts w:ascii="Arial" w:hAnsi="Arial" w:cs="Arial"/>
                <w:sz w:val="20"/>
                <w:szCs w:val="20"/>
              </w:rPr>
              <w:t>120</w:t>
            </w:r>
            <w:r>
              <w:rPr>
                <w:rFonts w:ascii="Arial" w:hAnsi="Arial" w:cs="Arial"/>
                <w:sz w:val="20"/>
                <w:szCs w:val="20"/>
              </w:rPr>
              <w:t xml:space="preserve"> cm, szerokości od</w:t>
            </w:r>
            <w:r w:rsidRPr="00A82159">
              <w:rPr>
                <w:rFonts w:ascii="Arial" w:hAnsi="Arial" w:cs="Arial"/>
                <w:sz w:val="20"/>
                <w:szCs w:val="20"/>
              </w:rPr>
              <w:t xml:space="preserve"> 65</w:t>
            </w:r>
            <w:r>
              <w:rPr>
                <w:rFonts w:ascii="Arial" w:hAnsi="Arial" w:cs="Arial"/>
                <w:sz w:val="20"/>
                <w:szCs w:val="20"/>
              </w:rPr>
              <w:t xml:space="preserve"> cm do </w:t>
            </w:r>
            <w:r w:rsidRPr="00A82159">
              <w:rPr>
                <w:rFonts w:ascii="Arial" w:hAnsi="Arial" w:cs="Arial"/>
                <w:sz w:val="20"/>
                <w:szCs w:val="20"/>
              </w:rPr>
              <w:t>70</w:t>
            </w:r>
            <w:r>
              <w:rPr>
                <w:rFonts w:ascii="Arial" w:hAnsi="Arial" w:cs="Arial"/>
                <w:sz w:val="20"/>
                <w:szCs w:val="20"/>
              </w:rPr>
              <w:t xml:space="preserve"> cm, wysokości</w:t>
            </w:r>
            <w:r w:rsidRPr="00A82159">
              <w:rPr>
                <w:rFonts w:ascii="Arial" w:hAnsi="Arial" w:cs="Arial"/>
                <w:sz w:val="20"/>
                <w:szCs w:val="20"/>
              </w:rPr>
              <w:t xml:space="preserve"> </w:t>
            </w:r>
            <w:r>
              <w:rPr>
                <w:rFonts w:ascii="Arial" w:hAnsi="Arial" w:cs="Arial"/>
                <w:sz w:val="20"/>
                <w:szCs w:val="20"/>
              </w:rPr>
              <w:t>od 45 cm do 47 cm</w:t>
            </w:r>
            <w:r w:rsidRPr="00A82159">
              <w:rPr>
                <w:rFonts w:ascii="Arial" w:hAnsi="Arial" w:cs="Arial"/>
                <w:sz w:val="20"/>
                <w:szCs w:val="20"/>
              </w:rPr>
              <w:t xml:space="preserve">. Blat stołu wykonany z kolorowej płyty </w:t>
            </w:r>
            <w:r w:rsidRPr="00A82159">
              <w:rPr>
                <w:rFonts w:ascii="Arial" w:hAnsi="Arial" w:cs="Arial"/>
                <w:sz w:val="20"/>
                <w:szCs w:val="20"/>
              </w:rPr>
              <w:lastRenderedPageBreak/>
              <w:t xml:space="preserve">laminowanej, nogi metalowe z możliwością regulacji. </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lastRenderedPageBreak/>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8</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20</w:t>
            </w:r>
          </w:p>
        </w:tc>
        <w:tc>
          <w:tcPr>
            <w:tcW w:w="2552" w:type="dxa"/>
            <w:vAlign w:val="center"/>
          </w:tcPr>
          <w:p w:rsidR="000A4853" w:rsidRPr="002E44E8" w:rsidRDefault="000A4853" w:rsidP="000A4853">
            <w:pPr>
              <w:rPr>
                <w:rFonts w:ascii="Arial" w:hAnsi="Arial" w:cs="Arial"/>
                <w:sz w:val="20"/>
                <w:szCs w:val="20"/>
              </w:rPr>
            </w:pPr>
            <w:r w:rsidRPr="00A82159">
              <w:rPr>
                <w:rFonts w:ascii="Arial" w:hAnsi="Arial" w:cs="Arial"/>
                <w:sz w:val="20"/>
                <w:szCs w:val="20"/>
              </w:rPr>
              <w:t xml:space="preserve">Stolik z zaokrąglonymi narożnikami blatów </w:t>
            </w:r>
            <w:r>
              <w:rPr>
                <w:rFonts w:ascii="Arial" w:hAnsi="Arial" w:cs="Arial"/>
                <w:sz w:val="20"/>
                <w:szCs w:val="20"/>
              </w:rPr>
              <w:t>o długości od 110 cm do</w:t>
            </w:r>
            <w:r w:rsidRPr="00A82159">
              <w:rPr>
                <w:rFonts w:ascii="Arial" w:hAnsi="Arial" w:cs="Arial"/>
                <w:sz w:val="20"/>
                <w:szCs w:val="20"/>
              </w:rPr>
              <w:t>120</w:t>
            </w:r>
            <w:r>
              <w:rPr>
                <w:rFonts w:ascii="Arial" w:hAnsi="Arial" w:cs="Arial"/>
                <w:sz w:val="20"/>
                <w:szCs w:val="20"/>
              </w:rPr>
              <w:t xml:space="preserve"> cm, szerokości od</w:t>
            </w:r>
            <w:r w:rsidRPr="00A82159">
              <w:rPr>
                <w:rFonts w:ascii="Arial" w:hAnsi="Arial" w:cs="Arial"/>
                <w:sz w:val="20"/>
                <w:szCs w:val="20"/>
              </w:rPr>
              <w:t xml:space="preserve"> 65</w:t>
            </w:r>
            <w:r>
              <w:rPr>
                <w:rFonts w:ascii="Arial" w:hAnsi="Arial" w:cs="Arial"/>
                <w:sz w:val="20"/>
                <w:szCs w:val="20"/>
              </w:rPr>
              <w:t xml:space="preserve"> cm do </w:t>
            </w:r>
            <w:r w:rsidRPr="00A82159">
              <w:rPr>
                <w:rFonts w:ascii="Arial" w:hAnsi="Arial" w:cs="Arial"/>
                <w:sz w:val="20"/>
                <w:szCs w:val="20"/>
              </w:rPr>
              <w:t>70</w:t>
            </w:r>
            <w:r>
              <w:rPr>
                <w:rFonts w:ascii="Arial" w:hAnsi="Arial" w:cs="Arial"/>
                <w:sz w:val="20"/>
                <w:szCs w:val="20"/>
              </w:rPr>
              <w:t xml:space="preserve"> cm, wysokości</w:t>
            </w:r>
            <w:r w:rsidRPr="00A82159">
              <w:rPr>
                <w:rFonts w:ascii="Arial" w:hAnsi="Arial" w:cs="Arial"/>
                <w:sz w:val="20"/>
                <w:szCs w:val="20"/>
              </w:rPr>
              <w:t xml:space="preserve"> </w:t>
            </w:r>
            <w:r>
              <w:rPr>
                <w:rFonts w:ascii="Arial" w:hAnsi="Arial" w:cs="Arial"/>
                <w:sz w:val="20"/>
                <w:szCs w:val="20"/>
              </w:rPr>
              <w:t>od 52 cm do 54 cm</w:t>
            </w:r>
            <w:r w:rsidRPr="00A82159">
              <w:rPr>
                <w:rFonts w:ascii="Arial" w:hAnsi="Arial" w:cs="Arial"/>
                <w:sz w:val="20"/>
                <w:szCs w:val="20"/>
              </w:rPr>
              <w:t>. Blat stołu wykonany z kolorowej płyty laminowanej, nogi metalowe z możliwością regulacji.</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 xml:space="preserve">Szt. </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8</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21</w:t>
            </w:r>
          </w:p>
        </w:tc>
        <w:tc>
          <w:tcPr>
            <w:tcW w:w="2552" w:type="dxa"/>
            <w:vAlign w:val="center"/>
          </w:tcPr>
          <w:p w:rsidR="000A4853" w:rsidRPr="002E44E8" w:rsidRDefault="000A4853" w:rsidP="000A4853">
            <w:pPr>
              <w:rPr>
                <w:rFonts w:ascii="Arial" w:hAnsi="Arial" w:cs="Arial"/>
                <w:sz w:val="20"/>
                <w:szCs w:val="20"/>
              </w:rPr>
            </w:pPr>
            <w:r w:rsidRPr="00A82159">
              <w:rPr>
                <w:rFonts w:ascii="Arial" w:hAnsi="Arial" w:cs="Arial"/>
                <w:sz w:val="20"/>
                <w:szCs w:val="20"/>
              </w:rPr>
              <w:t xml:space="preserve">Stolik z zaokrąglonymi narożnikami blatów </w:t>
            </w:r>
            <w:r>
              <w:rPr>
                <w:rFonts w:ascii="Arial" w:hAnsi="Arial" w:cs="Arial"/>
                <w:sz w:val="20"/>
                <w:szCs w:val="20"/>
              </w:rPr>
              <w:t>o długości od 110 cm do</w:t>
            </w:r>
            <w:r w:rsidRPr="00A82159">
              <w:rPr>
                <w:rFonts w:ascii="Arial" w:hAnsi="Arial" w:cs="Arial"/>
                <w:sz w:val="20"/>
                <w:szCs w:val="20"/>
              </w:rPr>
              <w:t>120</w:t>
            </w:r>
            <w:r>
              <w:rPr>
                <w:rFonts w:ascii="Arial" w:hAnsi="Arial" w:cs="Arial"/>
                <w:sz w:val="20"/>
                <w:szCs w:val="20"/>
              </w:rPr>
              <w:t xml:space="preserve"> cm, szerokości od</w:t>
            </w:r>
            <w:r w:rsidRPr="00A82159">
              <w:rPr>
                <w:rFonts w:ascii="Arial" w:hAnsi="Arial" w:cs="Arial"/>
                <w:sz w:val="20"/>
                <w:szCs w:val="20"/>
              </w:rPr>
              <w:t xml:space="preserve"> 65</w:t>
            </w:r>
            <w:r>
              <w:rPr>
                <w:rFonts w:ascii="Arial" w:hAnsi="Arial" w:cs="Arial"/>
                <w:sz w:val="20"/>
                <w:szCs w:val="20"/>
              </w:rPr>
              <w:t xml:space="preserve"> cm do </w:t>
            </w:r>
            <w:r w:rsidRPr="00A82159">
              <w:rPr>
                <w:rFonts w:ascii="Arial" w:hAnsi="Arial" w:cs="Arial"/>
                <w:sz w:val="20"/>
                <w:szCs w:val="20"/>
              </w:rPr>
              <w:t>70</w:t>
            </w:r>
            <w:r>
              <w:rPr>
                <w:rFonts w:ascii="Arial" w:hAnsi="Arial" w:cs="Arial"/>
                <w:sz w:val="20"/>
                <w:szCs w:val="20"/>
              </w:rPr>
              <w:t xml:space="preserve"> cm, wysokości</w:t>
            </w:r>
            <w:r w:rsidRPr="00A82159">
              <w:rPr>
                <w:rFonts w:ascii="Arial" w:hAnsi="Arial" w:cs="Arial"/>
                <w:sz w:val="20"/>
                <w:szCs w:val="20"/>
              </w:rPr>
              <w:t xml:space="preserve"> </w:t>
            </w:r>
            <w:r>
              <w:rPr>
                <w:rFonts w:ascii="Arial" w:hAnsi="Arial" w:cs="Arial"/>
                <w:sz w:val="20"/>
                <w:szCs w:val="20"/>
              </w:rPr>
              <w:t>od 58 cm do 60 cm</w:t>
            </w:r>
            <w:r w:rsidRPr="00A82159">
              <w:rPr>
                <w:rFonts w:ascii="Arial" w:hAnsi="Arial" w:cs="Arial"/>
                <w:sz w:val="20"/>
                <w:szCs w:val="20"/>
              </w:rPr>
              <w:t>. Blat stołu wykonany z kolorowej płyty laminowanej, nogi metalowe z możliwością regulacji.</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8</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22</w:t>
            </w:r>
          </w:p>
        </w:tc>
        <w:tc>
          <w:tcPr>
            <w:tcW w:w="2552" w:type="dxa"/>
            <w:shd w:val="clear" w:color="auto" w:fill="auto"/>
            <w:vAlign w:val="center"/>
          </w:tcPr>
          <w:p w:rsidR="000A4853" w:rsidRPr="002E44E8" w:rsidRDefault="000A4853" w:rsidP="000A4853">
            <w:pPr>
              <w:rPr>
                <w:rFonts w:ascii="Arial" w:hAnsi="Arial" w:cs="Arial"/>
                <w:color w:val="000000" w:themeColor="text1"/>
                <w:sz w:val="20"/>
                <w:szCs w:val="20"/>
              </w:rPr>
            </w:pPr>
            <w:r w:rsidRPr="002E44E8">
              <w:rPr>
                <w:rFonts w:ascii="Arial" w:hAnsi="Arial" w:cs="Arial"/>
                <w:sz w:val="20"/>
                <w:szCs w:val="20"/>
              </w:rPr>
              <w:t xml:space="preserve">Krzesło 26cm siedzisko dla wzrostu 93-116 cm </w:t>
            </w:r>
            <w:r w:rsidRPr="002E44E8">
              <w:rPr>
                <w:rFonts w:ascii="Arial" w:hAnsi="Arial" w:cs="Arial"/>
                <w:color w:val="000000" w:themeColor="text1"/>
                <w:sz w:val="20"/>
                <w:szCs w:val="20"/>
              </w:rPr>
              <w:t>siedzisko i oparcie wykonane z lakierowanej sklejki bukowej o gr. ok. 0,6 cm, stelaż z okrągłej rury o średnicy ok. 1,8 cm, z zabezpieczeniami na podłogę.</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50</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23</w:t>
            </w:r>
          </w:p>
        </w:tc>
        <w:tc>
          <w:tcPr>
            <w:tcW w:w="2552" w:type="dxa"/>
            <w:vAlign w:val="center"/>
          </w:tcPr>
          <w:p w:rsidR="000A4853" w:rsidRPr="002E44E8" w:rsidRDefault="000A4853" w:rsidP="000A4853">
            <w:pPr>
              <w:rPr>
                <w:rFonts w:ascii="Arial" w:hAnsi="Arial" w:cs="Arial"/>
                <w:b/>
                <w:sz w:val="20"/>
                <w:szCs w:val="20"/>
              </w:rPr>
            </w:pPr>
            <w:r w:rsidRPr="002E44E8">
              <w:rPr>
                <w:rFonts w:ascii="Arial" w:hAnsi="Arial" w:cs="Arial"/>
                <w:sz w:val="20"/>
                <w:szCs w:val="20"/>
              </w:rPr>
              <w:t xml:space="preserve">Krzesło 31cm siedzisko dla wzrostu 108-121 cm </w:t>
            </w:r>
            <w:r w:rsidRPr="002E44E8">
              <w:rPr>
                <w:rFonts w:ascii="Arial" w:hAnsi="Arial" w:cs="Arial"/>
                <w:color w:val="000000" w:themeColor="text1"/>
                <w:sz w:val="20"/>
                <w:szCs w:val="20"/>
              </w:rPr>
              <w:t>siedzisko i oparcie wykonane z lakierowanej sklejki bukowej o gr. ok. 0,6 cm, stelaż z okrągłej rury o średnicy ok. 1,8 cm, z zabezpieczeniami na podłogę.</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50</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24</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 xml:space="preserve">Krzesło 35cm siedzisko dla wzrostu 119-142cm </w:t>
            </w:r>
            <w:r w:rsidRPr="002E44E8">
              <w:rPr>
                <w:rFonts w:ascii="Arial" w:hAnsi="Arial" w:cs="Arial"/>
                <w:color w:val="000000" w:themeColor="text1"/>
                <w:sz w:val="20"/>
                <w:szCs w:val="20"/>
              </w:rPr>
              <w:t>siedzisko i oparcie wykonane z lakierowanej sklejki bukowej o gr. ok. 0,6 cm, stelaż z okrągłej rury o średnicy ok. 1,8 cm, z zabezpieczeniami na podłogę.</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100</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shd w:val="clear" w:color="auto" w:fill="auto"/>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25</w:t>
            </w:r>
          </w:p>
        </w:tc>
        <w:tc>
          <w:tcPr>
            <w:tcW w:w="2552" w:type="dxa"/>
            <w:shd w:val="clear" w:color="auto" w:fill="auto"/>
            <w:vAlign w:val="center"/>
          </w:tcPr>
          <w:p w:rsidR="000A4853" w:rsidRPr="002E44E8" w:rsidRDefault="000A4853" w:rsidP="000A4853">
            <w:pPr>
              <w:rPr>
                <w:rFonts w:ascii="Arial" w:hAnsi="Arial" w:cs="Arial"/>
                <w:sz w:val="20"/>
                <w:szCs w:val="20"/>
              </w:rPr>
            </w:pPr>
            <w:r w:rsidRPr="00740BD6">
              <w:rPr>
                <w:rFonts w:ascii="Arial" w:hAnsi="Arial" w:cs="Arial"/>
                <w:color w:val="000000" w:themeColor="text1"/>
                <w:sz w:val="20"/>
                <w:szCs w:val="20"/>
              </w:rPr>
              <w:t xml:space="preserve">Puf o średnicy </w:t>
            </w:r>
            <w:r>
              <w:rPr>
                <w:rFonts w:ascii="Arial" w:hAnsi="Arial" w:cs="Arial"/>
                <w:color w:val="000000" w:themeColor="text1"/>
                <w:sz w:val="20"/>
                <w:szCs w:val="20"/>
              </w:rPr>
              <w:t>40cm-45cm</w:t>
            </w:r>
            <w:r w:rsidRPr="00740BD6">
              <w:rPr>
                <w:rFonts w:ascii="Arial" w:hAnsi="Arial" w:cs="Arial"/>
                <w:color w:val="000000" w:themeColor="text1"/>
                <w:sz w:val="20"/>
                <w:szCs w:val="20"/>
              </w:rPr>
              <w:t>. Tapicerka powlekana</w:t>
            </w:r>
            <w:r>
              <w:rPr>
                <w:rFonts w:ascii="Arial" w:hAnsi="Arial" w:cs="Arial"/>
                <w:color w:val="000000" w:themeColor="text1"/>
                <w:sz w:val="20"/>
                <w:szCs w:val="20"/>
              </w:rPr>
              <w:t xml:space="preserve"> wzorzystym materiałem. N</w:t>
            </w:r>
            <w:r w:rsidRPr="00740BD6">
              <w:rPr>
                <w:rFonts w:ascii="Arial" w:hAnsi="Arial" w:cs="Arial"/>
                <w:color w:val="000000" w:themeColor="text1"/>
                <w:sz w:val="20"/>
                <w:szCs w:val="20"/>
              </w:rPr>
              <w:t xml:space="preserve">ie dopuszcza </w:t>
            </w:r>
            <w:r>
              <w:rPr>
                <w:rFonts w:ascii="Arial" w:hAnsi="Arial" w:cs="Arial"/>
                <w:color w:val="000000" w:themeColor="text1"/>
                <w:sz w:val="20"/>
                <w:szCs w:val="20"/>
              </w:rPr>
              <w:t>się tkaniny o wyglądzie skóry</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22</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26</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 xml:space="preserve">Okleiny ścienne (naklejki). Materiał: przezroczysta </w:t>
            </w:r>
            <w:r w:rsidRPr="002E44E8">
              <w:rPr>
                <w:rFonts w:ascii="Arial" w:hAnsi="Arial" w:cs="Arial"/>
                <w:sz w:val="20"/>
                <w:szCs w:val="20"/>
              </w:rPr>
              <w:lastRenderedPageBreak/>
              <w:t xml:space="preserve">folia samoprzylepna matowa </w:t>
            </w:r>
            <w:proofErr w:type="spellStart"/>
            <w:r w:rsidRPr="002E44E8">
              <w:rPr>
                <w:rFonts w:ascii="Arial" w:hAnsi="Arial" w:cs="Arial"/>
                <w:sz w:val="20"/>
                <w:szCs w:val="20"/>
              </w:rPr>
              <w:t>pcv</w:t>
            </w:r>
            <w:proofErr w:type="spellEnd"/>
            <w:r>
              <w:rPr>
                <w:rFonts w:ascii="Arial" w:hAnsi="Arial" w:cs="Arial"/>
                <w:sz w:val="20"/>
                <w:szCs w:val="20"/>
              </w:rPr>
              <w:t>. Wzory do uzgodnienia z Zamawiającym po wyborze Wykonawcy</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lastRenderedPageBreak/>
              <w:t>m</w:t>
            </w:r>
            <w:r w:rsidRPr="002E44E8">
              <w:rPr>
                <w:rFonts w:ascii="Arial" w:hAnsi="Arial" w:cs="Arial"/>
                <w:sz w:val="20"/>
                <w:szCs w:val="20"/>
                <w:vertAlign w:val="superscript"/>
              </w:rPr>
              <w:t>2</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115,2</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trHeight w:val="551"/>
          <w:jc w:val="center"/>
        </w:trPr>
        <w:tc>
          <w:tcPr>
            <w:tcW w:w="4390" w:type="dxa"/>
            <w:gridSpan w:val="4"/>
            <w:tcBorders>
              <w:left w:val="nil"/>
            </w:tcBorders>
            <w:vAlign w:val="center"/>
          </w:tcPr>
          <w:p w:rsidR="000A4853" w:rsidRPr="002E44E8" w:rsidRDefault="000A4853" w:rsidP="000A4853">
            <w:pPr>
              <w:jc w:val="center"/>
              <w:rPr>
                <w:rFonts w:ascii="Arial" w:hAnsi="Arial" w:cs="Arial"/>
                <w:sz w:val="20"/>
                <w:szCs w:val="20"/>
              </w:rPr>
            </w:pPr>
          </w:p>
        </w:tc>
        <w:tc>
          <w:tcPr>
            <w:tcW w:w="1559" w:type="dxa"/>
            <w:tcBorders>
              <w:left w:val="nil"/>
            </w:tcBorders>
          </w:tcPr>
          <w:p w:rsidR="000A4853" w:rsidRPr="002E44E8" w:rsidRDefault="000A4853" w:rsidP="000A4853">
            <w:pPr>
              <w:jc w:val="center"/>
              <w:rPr>
                <w:rFonts w:ascii="Arial" w:hAnsi="Arial" w:cs="Arial"/>
                <w:sz w:val="20"/>
                <w:szCs w:val="20"/>
              </w:rPr>
            </w:pPr>
          </w:p>
        </w:tc>
        <w:tc>
          <w:tcPr>
            <w:tcW w:w="992" w:type="dxa"/>
            <w:tcBorders>
              <w:left w:val="nil"/>
            </w:tcBorders>
          </w:tcPr>
          <w:p w:rsidR="000A4853" w:rsidRPr="002E44E8" w:rsidRDefault="000A4853" w:rsidP="000A4853">
            <w:pPr>
              <w:jc w:val="center"/>
              <w:rPr>
                <w:rFonts w:ascii="Arial" w:hAnsi="Arial" w:cs="Arial"/>
                <w:sz w:val="20"/>
                <w:szCs w:val="20"/>
              </w:rPr>
            </w:pPr>
          </w:p>
        </w:tc>
        <w:tc>
          <w:tcPr>
            <w:tcW w:w="1560" w:type="dxa"/>
            <w:tcBorders>
              <w:left w:val="nil"/>
              <w:right w:val="nil"/>
            </w:tcBorders>
          </w:tcPr>
          <w:p w:rsidR="000A4853" w:rsidRPr="002E44E8" w:rsidRDefault="000A4853" w:rsidP="000A4853">
            <w:pPr>
              <w:jc w:val="center"/>
              <w:rPr>
                <w:rFonts w:ascii="Arial" w:hAnsi="Arial" w:cs="Arial"/>
                <w:sz w:val="20"/>
                <w:szCs w:val="20"/>
              </w:rPr>
            </w:pPr>
          </w:p>
        </w:tc>
        <w:tc>
          <w:tcPr>
            <w:tcW w:w="1134" w:type="dxa"/>
            <w:tcBorders>
              <w:left w:val="nil"/>
            </w:tcBorders>
          </w:tcPr>
          <w:p w:rsidR="000A4853" w:rsidRPr="002E44E8" w:rsidRDefault="000A4853" w:rsidP="000A4853">
            <w:pPr>
              <w:jc w:val="center"/>
              <w:rPr>
                <w:rFonts w:ascii="Arial" w:hAnsi="Arial" w:cs="Arial"/>
                <w:sz w:val="20"/>
                <w:szCs w:val="20"/>
              </w:rPr>
            </w:pPr>
          </w:p>
        </w:tc>
      </w:tr>
      <w:tr w:rsidR="000A4853" w:rsidRPr="002E44E8" w:rsidTr="00375BA2">
        <w:trPr>
          <w:trHeight w:val="404"/>
          <w:jc w:val="center"/>
        </w:trPr>
        <w:tc>
          <w:tcPr>
            <w:tcW w:w="562" w:type="dxa"/>
            <w:vAlign w:val="center"/>
          </w:tcPr>
          <w:p w:rsidR="000A4853" w:rsidRPr="002E44E8" w:rsidRDefault="000A4853" w:rsidP="000A4853">
            <w:pPr>
              <w:jc w:val="center"/>
              <w:rPr>
                <w:rFonts w:ascii="Arial" w:hAnsi="Arial" w:cs="Arial"/>
                <w:b/>
                <w:sz w:val="20"/>
                <w:szCs w:val="20"/>
              </w:rPr>
            </w:pPr>
            <w:r w:rsidRPr="002E44E8">
              <w:rPr>
                <w:rFonts w:ascii="Arial" w:hAnsi="Arial" w:cs="Arial"/>
                <w:b/>
                <w:sz w:val="20"/>
                <w:szCs w:val="20"/>
              </w:rPr>
              <w:t>Lp.</w:t>
            </w:r>
          </w:p>
        </w:tc>
        <w:tc>
          <w:tcPr>
            <w:tcW w:w="2552" w:type="dxa"/>
            <w:vAlign w:val="center"/>
          </w:tcPr>
          <w:p w:rsidR="000A4853" w:rsidRPr="002E44E8" w:rsidRDefault="000A4853" w:rsidP="000A4853">
            <w:pPr>
              <w:jc w:val="center"/>
              <w:rPr>
                <w:rFonts w:ascii="Arial" w:hAnsi="Arial" w:cs="Arial"/>
                <w:b/>
                <w:sz w:val="20"/>
                <w:szCs w:val="20"/>
              </w:rPr>
            </w:pPr>
            <w:r w:rsidRPr="002E44E8">
              <w:rPr>
                <w:rFonts w:ascii="Arial" w:hAnsi="Arial" w:cs="Arial"/>
                <w:b/>
                <w:sz w:val="20"/>
                <w:szCs w:val="20"/>
              </w:rPr>
              <w:t>Przedmiot zamówienia</w:t>
            </w:r>
          </w:p>
        </w:tc>
        <w:tc>
          <w:tcPr>
            <w:tcW w:w="567" w:type="dxa"/>
            <w:vAlign w:val="center"/>
          </w:tcPr>
          <w:p w:rsidR="000A4853" w:rsidRPr="002E44E8" w:rsidRDefault="000A4853" w:rsidP="000A4853">
            <w:pPr>
              <w:jc w:val="center"/>
              <w:rPr>
                <w:rFonts w:ascii="Arial" w:hAnsi="Arial" w:cs="Arial"/>
                <w:b/>
                <w:sz w:val="20"/>
                <w:szCs w:val="20"/>
              </w:rPr>
            </w:pPr>
            <w:proofErr w:type="spellStart"/>
            <w:r w:rsidRPr="002E44E8">
              <w:rPr>
                <w:rFonts w:ascii="Arial" w:hAnsi="Arial" w:cs="Arial"/>
                <w:b/>
                <w:sz w:val="20"/>
                <w:szCs w:val="20"/>
              </w:rPr>
              <w:t>jm</w:t>
            </w:r>
            <w:proofErr w:type="spellEnd"/>
          </w:p>
        </w:tc>
        <w:tc>
          <w:tcPr>
            <w:tcW w:w="709" w:type="dxa"/>
            <w:vAlign w:val="center"/>
          </w:tcPr>
          <w:p w:rsidR="000A4853" w:rsidRPr="002E44E8" w:rsidRDefault="000A4853" w:rsidP="000A4853">
            <w:pPr>
              <w:jc w:val="center"/>
              <w:rPr>
                <w:rFonts w:ascii="Arial" w:hAnsi="Arial" w:cs="Arial"/>
                <w:b/>
                <w:sz w:val="20"/>
                <w:szCs w:val="20"/>
              </w:rPr>
            </w:pPr>
            <w:r w:rsidRPr="002E44E8">
              <w:rPr>
                <w:rFonts w:ascii="Arial" w:hAnsi="Arial" w:cs="Arial"/>
                <w:b/>
                <w:sz w:val="20"/>
                <w:szCs w:val="20"/>
              </w:rPr>
              <w:t>Ilość</w:t>
            </w:r>
          </w:p>
        </w:tc>
        <w:tc>
          <w:tcPr>
            <w:tcW w:w="1559" w:type="dxa"/>
          </w:tcPr>
          <w:p w:rsidR="000A4853" w:rsidRPr="002E44E8" w:rsidRDefault="000A4853" w:rsidP="000A4853">
            <w:pPr>
              <w:jc w:val="center"/>
              <w:rPr>
                <w:rFonts w:ascii="Arial" w:hAnsi="Arial" w:cs="Arial"/>
                <w:b/>
                <w:sz w:val="20"/>
                <w:szCs w:val="20"/>
              </w:rPr>
            </w:pPr>
          </w:p>
        </w:tc>
        <w:tc>
          <w:tcPr>
            <w:tcW w:w="992" w:type="dxa"/>
          </w:tcPr>
          <w:p w:rsidR="000A4853" w:rsidRPr="002E44E8" w:rsidRDefault="000A4853" w:rsidP="000A4853">
            <w:pPr>
              <w:jc w:val="center"/>
              <w:rPr>
                <w:rFonts w:ascii="Arial" w:hAnsi="Arial" w:cs="Arial"/>
                <w:b/>
                <w:sz w:val="20"/>
                <w:szCs w:val="20"/>
              </w:rPr>
            </w:pPr>
          </w:p>
        </w:tc>
        <w:tc>
          <w:tcPr>
            <w:tcW w:w="1560" w:type="dxa"/>
          </w:tcPr>
          <w:p w:rsidR="000A4853" w:rsidRPr="002E44E8" w:rsidRDefault="000A4853" w:rsidP="000A4853">
            <w:pPr>
              <w:jc w:val="center"/>
              <w:rPr>
                <w:rFonts w:ascii="Arial" w:hAnsi="Arial" w:cs="Arial"/>
                <w:b/>
                <w:sz w:val="20"/>
                <w:szCs w:val="20"/>
              </w:rPr>
            </w:pPr>
          </w:p>
        </w:tc>
        <w:tc>
          <w:tcPr>
            <w:tcW w:w="1134" w:type="dxa"/>
          </w:tcPr>
          <w:p w:rsidR="000A4853" w:rsidRPr="002E44E8" w:rsidRDefault="000A4853" w:rsidP="000A4853">
            <w:pPr>
              <w:jc w:val="center"/>
              <w:rPr>
                <w:rFonts w:ascii="Arial" w:hAnsi="Arial" w:cs="Arial"/>
                <w:b/>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2552" w:type="dxa"/>
            <w:vAlign w:val="center"/>
          </w:tcPr>
          <w:p w:rsidR="000A4853" w:rsidRPr="002E44E8" w:rsidRDefault="000A4853" w:rsidP="000A4853">
            <w:pPr>
              <w:rPr>
                <w:rFonts w:ascii="Arial" w:hAnsi="Arial" w:cs="Arial"/>
                <w:sz w:val="20"/>
                <w:szCs w:val="20"/>
              </w:rPr>
            </w:pPr>
            <w:r>
              <w:rPr>
                <w:rFonts w:ascii="Arial" w:hAnsi="Arial" w:cs="Arial"/>
                <w:sz w:val="20"/>
                <w:szCs w:val="20"/>
              </w:rPr>
              <w:t xml:space="preserve">Taboret grzewczy gazowy o </w:t>
            </w:r>
            <w:r w:rsidRPr="00D764BC">
              <w:rPr>
                <w:rFonts w:ascii="Arial" w:hAnsi="Arial" w:cs="Arial"/>
                <w:color w:val="FF0000"/>
                <w:sz w:val="20"/>
                <w:szCs w:val="20"/>
              </w:rPr>
              <w:t xml:space="preserve">wymiarach długość od 580 mm do 600 mm, szerokość od 580 mm do 600 mm, wysokość od 350 mm do 380 mm. Moc min. 8kW. </w:t>
            </w:r>
            <w:r w:rsidRPr="002E44E8">
              <w:rPr>
                <w:rFonts w:ascii="Arial" w:hAnsi="Arial" w:cs="Arial"/>
                <w:sz w:val="20"/>
                <w:szCs w:val="20"/>
              </w:rPr>
              <w:t>Stal nierdzewna. Ilość palników - 1 szt. Zasilanie palników- gaz ziemny</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 xml:space="preserve">Kuchenka gazowa wym. ok. 800x700x850 z piekarnikiem elektrycznym z </w:t>
            </w:r>
            <w:proofErr w:type="spellStart"/>
            <w:r w:rsidRPr="002E44E8">
              <w:rPr>
                <w:rFonts w:ascii="Arial" w:hAnsi="Arial" w:cs="Arial"/>
                <w:sz w:val="20"/>
                <w:szCs w:val="20"/>
              </w:rPr>
              <w:t>termoobiegiem</w:t>
            </w:r>
            <w:proofErr w:type="spellEnd"/>
            <w:r w:rsidRPr="002E44E8">
              <w:rPr>
                <w:rFonts w:ascii="Arial" w:hAnsi="Arial" w:cs="Arial"/>
                <w:sz w:val="20"/>
                <w:szCs w:val="20"/>
              </w:rPr>
              <w:t>, 4-ro palnikowa. Moc</w:t>
            </w:r>
            <w:r>
              <w:rPr>
                <w:rFonts w:ascii="Arial" w:hAnsi="Arial" w:cs="Arial"/>
                <w:sz w:val="20"/>
                <w:szCs w:val="20"/>
              </w:rPr>
              <w:t xml:space="preserve"> </w:t>
            </w:r>
            <w:r w:rsidRPr="00D764BC">
              <w:rPr>
                <w:rFonts w:ascii="Arial" w:hAnsi="Arial" w:cs="Arial"/>
                <w:color w:val="FF0000"/>
                <w:sz w:val="20"/>
                <w:szCs w:val="20"/>
              </w:rPr>
              <w:t>min. 19kW</w:t>
            </w:r>
            <w:r w:rsidRPr="002E44E8">
              <w:rPr>
                <w:rFonts w:ascii="Arial" w:hAnsi="Arial" w:cs="Arial"/>
                <w:sz w:val="20"/>
                <w:szCs w:val="20"/>
              </w:rPr>
              <w:t>. Zasilanie palników- gaz ziemny.</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Kuchenka gazowa wym. ok. 600x600x850 z wielofunkcyjnym piekarnikiem elektrycznym, 4-palnikowa. Moc 19kW. Zasilanie palników – gaz ziemny. Podwójna szyba w drzwiach piekarnika</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4</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Patelnia elektryczna wym. ok. 700x700x850. Moc 9kW. Pojemność misy 64l. Wymiary wew. Misy ok. 63x67x16cm. Przechył misy- mechaniczny, rodzaj zasilania- elektryczna</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 xml:space="preserve">Szt. </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5</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Krajalnica wymiary ok. 380x490x380. Moc 0,32kW. Średnica noża ok. 25cm, grubość cięcia: 0-10 m</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6</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Rozdrabniacz do jarzyn wymiary ok. 540x240x450. Moc 550W, napięcie 230V</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7</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Naświetlacz do jaj wymiary ok. 380x460x184. Moc 80W. Wsad 30szt. Klasa bezpieczeństwa IP 20</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8</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 xml:space="preserve">Chłodziarka na próbki żywności wymiary ok. </w:t>
            </w:r>
            <w:r w:rsidRPr="002E44E8">
              <w:rPr>
                <w:rFonts w:ascii="Arial" w:hAnsi="Arial" w:cs="Arial"/>
                <w:sz w:val="20"/>
                <w:szCs w:val="20"/>
              </w:rPr>
              <w:lastRenderedPageBreak/>
              <w:t xml:space="preserve">540x580x800. Moc 70W. Pojemność netto/brutto: 90/120l. </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lastRenderedPageBreak/>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9</w:t>
            </w:r>
          </w:p>
        </w:tc>
        <w:tc>
          <w:tcPr>
            <w:tcW w:w="2552" w:type="dxa"/>
            <w:vAlign w:val="center"/>
          </w:tcPr>
          <w:p w:rsidR="000A4853" w:rsidRPr="002E44E8" w:rsidRDefault="000A4853" w:rsidP="000A4853">
            <w:pPr>
              <w:rPr>
                <w:rFonts w:ascii="Arial" w:hAnsi="Arial" w:cs="Arial"/>
                <w:sz w:val="20"/>
                <w:szCs w:val="20"/>
              </w:rPr>
            </w:pPr>
            <w:r>
              <w:rPr>
                <w:rFonts w:ascii="Arial" w:hAnsi="Arial" w:cs="Arial"/>
                <w:sz w:val="20"/>
                <w:szCs w:val="20"/>
              </w:rPr>
              <w:t>Zmywarko-</w:t>
            </w:r>
            <w:proofErr w:type="spellStart"/>
            <w:r>
              <w:rPr>
                <w:rFonts w:ascii="Arial" w:hAnsi="Arial" w:cs="Arial"/>
                <w:sz w:val="20"/>
                <w:szCs w:val="20"/>
              </w:rPr>
              <w:t>wyparz</w:t>
            </w:r>
            <w:r w:rsidRPr="002E44E8">
              <w:rPr>
                <w:rFonts w:ascii="Arial" w:hAnsi="Arial" w:cs="Arial"/>
                <w:sz w:val="20"/>
                <w:szCs w:val="20"/>
              </w:rPr>
              <w:t>arka</w:t>
            </w:r>
            <w:proofErr w:type="spellEnd"/>
            <w:r w:rsidRPr="002E44E8">
              <w:rPr>
                <w:rFonts w:ascii="Arial" w:hAnsi="Arial" w:cs="Arial"/>
                <w:sz w:val="20"/>
                <w:szCs w:val="20"/>
              </w:rPr>
              <w:t xml:space="preserve"> wymiary ok. 580x610x840. Moc 3,9kW. Pojemność kosza 50</w:t>
            </w:r>
            <w:r>
              <w:rPr>
                <w:rFonts w:ascii="Arial" w:hAnsi="Arial" w:cs="Arial"/>
                <w:sz w:val="20"/>
                <w:szCs w:val="20"/>
              </w:rPr>
              <w:t>0x500. Temperatura wyparzania 90-95</w:t>
            </w:r>
            <w:r w:rsidRPr="002E44E8">
              <w:rPr>
                <w:rFonts w:ascii="Arial" w:hAnsi="Arial" w:cs="Arial"/>
                <w:sz w:val="20"/>
                <w:szCs w:val="20"/>
              </w:rPr>
              <w:t xml:space="preserve"> stopni</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10</w:t>
            </w:r>
          </w:p>
        </w:tc>
        <w:tc>
          <w:tcPr>
            <w:tcW w:w="2552" w:type="dxa"/>
            <w:vAlign w:val="center"/>
          </w:tcPr>
          <w:p w:rsidR="000A4853" w:rsidRPr="002E44E8" w:rsidRDefault="000A4853" w:rsidP="000A4853">
            <w:pPr>
              <w:rPr>
                <w:rFonts w:ascii="Arial" w:hAnsi="Arial" w:cs="Arial"/>
                <w:sz w:val="20"/>
                <w:szCs w:val="20"/>
              </w:rPr>
            </w:pPr>
            <w:r>
              <w:rPr>
                <w:rFonts w:ascii="Arial" w:hAnsi="Arial" w:cs="Arial"/>
                <w:sz w:val="20"/>
                <w:szCs w:val="20"/>
              </w:rPr>
              <w:t xml:space="preserve">Obieraczka do ziemniaków </w:t>
            </w:r>
            <w:r w:rsidRPr="00297ABA">
              <w:rPr>
                <w:rFonts w:ascii="Arial" w:hAnsi="Arial" w:cs="Arial"/>
                <w:color w:val="FF0000"/>
                <w:sz w:val="20"/>
                <w:szCs w:val="20"/>
              </w:rPr>
              <w:t>o wymiarach: długość od 390mm do 450 mm, szerokość od 530 mm do 700 mm, wysokość od 433 mm do 1040 mm</w:t>
            </w:r>
            <w:r w:rsidRPr="002E44E8">
              <w:rPr>
                <w:rFonts w:ascii="Arial" w:hAnsi="Arial" w:cs="Arial"/>
                <w:sz w:val="20"/>
                <w:szCs w:val="20"/>
              </w:rPr>
              <w:t>. Moc 370W. Wsad max: 5-6kg, wydajność: 120-150 kg/h</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11</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Stół z drzwiami suwanymi wymiary ok. 1200x700x850. Stal nierdzewna. Konstrukcja spawana. Półka przestawna</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12</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Stół z drzwiami suwanymi wymiary ok.1400x700x850. Stal nierdzewna. Konstrukcja spawana. Półka przestawna</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13</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 xml:space="preserve">Stół przyścienny z blokiem z </w:t>
            </w:r>
            <w:r w:rsidRPr="002E44E8">
              <w:rPr>
                <w:rFonts w:ascii="Arial" w:hAnsi="Arial" w:cs="Arial"/>
                <w:color w:val="000000" w:themeColor="text1"/>
                <w:sz w:val="20"/>
                <w:szCs w:val="20"/>
              </w:rPr>
              <w:t>dwóch szuflad. Wymiary ok. 455x700x850. Stal nierdzewna. Konstrukcja spawana.</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 xml:space="preserve">Szt. </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14</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Stół przyścienny bez półki wymiary ok. 1200x700x850. Stal nierdzewna. Konstrukcja skręcana. Możliwość zamontowania podwieszanej szuflady</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15</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 xml:space="preserve">Regał magazynowy z półkami perforowanymi wym. ok. 600x500x1800. Stal nierdzewna. Nogi z profilu ok. 30x30mm łączone do półek śrubami. </w:t>
            </w:r>
            <w:proofErr w:type="spellStart"/>
            <w:r w:rsidRPr="002E44E8">
              <w:rPr>
                <w:rFonts w:ascii="Arial" w:hAnsi="Arial" w:cs="Arial"/>
                <w:sz w:val="20"/>
                <w:szCs w:val="20"/>
              </w:rPr>
              <w:t>Maxymalne</w:t>
            </w:r>
            <w:proofErr w:type="spellEnd"/>
            <w:r w:rsidRPr="002E44E8">
              <w:rPr>
                <w:rFonts w:ascii="Arial" w:hAnsi="Arial" w:cs="Arial"/>
                <w:sz w:val="20"/>
                <w:szCs w:val="20"/>
              </w:rPr>
              <w:t xml:space="preserve"> obciążenie na półkę 70kg.</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16</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Półka wisząca przestawna podwójna o wymiarach ok. 1000x300x660. Stal nierdzewna. Konstrukcja skręcana</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17</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 xml:space="preserve">Stół przyścienny z półką 1500x700x850. Stal nierdzewna. Konstrukcja </w:t>
            </w:r>
            <w:r w:rsidRPr="002E44E8">
              <w:rPr>
                <w:rFonts w:ascii="Arial" w:hAnsi="Arial" w:cs="Arial"/>
                <w:sz w:val="20"/>
                <w:szCs w:val="20"/>
              </w:rPr>
              <w:lastRenderedPageBreak/>
              <w:t>skręcana. Montaż na dwóch listwach przyściennych.</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lastRenderedPageBreak/>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18</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color w:val="000000" w:themeColor="text1"/>
                <w:sz w:val="20"/>
                <w:szCs w:val="20"/>
              </w:rPr>
              <w:t>Stół przyścienny bez półki 1000x600x850. Stal nierdzewna. Konstrukcja skręcana</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19</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Szafka z przesuwanymi drzwiami i półką o wym. ok. 1200x700x850. Stal nierdzewna. Półka o regulowanej wysokości. Rant 40mm. Regulacja wysokości nóg ok 50mm, nogi z kantówki 40x40mm</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20</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Szafka z przesuwanymi drzwiami i półką o wym. ok 1500x700x850. Stal nierdzewna. Półka o regulowanej wysokości. Rant 40mm. Regulacja wysokości nóg ok 50mm, nogi z kantówki 40x40mm</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21</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Szafka wisząca z przesuwanymi drzwiami o wym. ok. 1800x400x650. Półka o regulowanej wysokości. Ciche drzwi przesuwne.</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22</w:t>
            </w:r>
          </w:p>
        </w:tc>
        <w:tc>
          <w:tcPr>
            <w:tcW w:w="2552" w:type="dxa"/>
            <w:vAlign w:val="center"/>
          </w:tcPr>
          <w:p w:rsidR="000A4853" w:rsidRPr="002E44E8" w:rsidRDefault="000A4853" w:rsidP="000A4853">
            <w:pPr>
              <w:rPr>
                <w:rFonts w:ascii="Arial" w:hAnsi="Arial" w:cs="Arial"/>
                <w:sz w:val="20"/>
                <w:szCs w:val="20"/>
              </w:rPr>
            </w:pPr>
            <w:proofErr w:type="spellStart"/>
            <w:r w:rsidRPr="002E44E8">
              <w:rPr>
                <w:rFonts w:ascii="Arial" w:hAnsi="Arial" w:cs="Arial"/>
                <w:sz w:val="20"/>
                <w:szCs w:val="20"/>
              </w:rPr>
              <w:t>Ociekacz</w:t>
            </w:r>
            <w:proofErr w:type="spellEnd"/>
            <w:r w:rsidRPr="002E44E8">
              <w:rPr>
                <w:rFonts w:ascii="Arial" w:hAnsi="Arial" w:cs="Arial"/>
                <w:sz w:val="20"/>
                <w:szCs w:val="20"/>
              </w:rPr>
              <w:t xml:space="preserve"> na naczynia o wym. ok. 800x270x370 do zawieszenia na ścianie</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23</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Podajnik ręczników papierowych do montażu naściennego o wym. ok. 265x100x370. Stal chromowo-niklowa, szczotkowana. Uzupełnienie przez otwieraną z przodu klapę, wziernik kontroli napełniania</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9</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24</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Dozownik do mydła do montażu naściennego o wym. ok. 123x110x204. Stal chromowo-niklowa, szczotkowana. Pojemność 1l. okienko do kontroli poziomu napełnienia.</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9</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25</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Kosz na śmieci o wym. ok. 280x235x438. Pojemność 15l. Tworzywo sztuczne. Otwierany ręcznie przy pomocy obrotowej pokrywy</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26</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 xml:space="preserve">Pojemnik na odpadki z pokrywą o wym. ok.  fi 550, h=610. Pojemność </w:t>
            </w:r>
            <w:r w:rsidRPr="002E44E8">
              <w:rPr>
                <w:rFonts w:ascii="Arial" w:hAnsi="Arial" w:cs="Arial"/>
                <w:sz w:val="20"/>
                <w:szCs w:val="20"/>
              </w:rPr>
              <w:lastRenderedPageBreak/>
              <w:t>80l. Tworzywo sztuczne. Pokrywa uchylna</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lastRenderedPageBreak/>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4</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27</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Apteczka 280x120x480 spełniająca wymagania normy DIN 13164. Do zawieszenia na ścianie, zamykana na zatrzask.</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28</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Z</w:t>
            </w:r>
            <w:r>
              <w:rPr>
                <w:rFonts w:ascii="Arial" w:hAnsi="Arial" w:cs="Arial"/>
                <w:sz w:val="20"/>
                <w:szCs w:val="20"/>
              </w:rPr>
              <w:t xml:space="preserve">amrażarka skrzyniowa </w:t>
            </w:r>
            <w:r w:rsidRPr="005C097C">
              <w:rPr>
                <w:rFonts w:ascii="Arial" w:hAnsi="Arial" w:cs="Arial"/>
                <w:color w:val="FF0000"/>
                <w:sz w:val="20"/>
                <w:szCs w:val="20"/>
              </w:rPr>
              <w:t>o wymiarach: długość od 984 mm do 1120 mm, głębokość od 600 mm do 700 mm, wysokość od 840 mm do 845 mm. Moc min. 130W. Pojemność min. 250l, termostat mechaniczny. Temperatura chłodzenia min. -18 °C</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29</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Chłodziarka o wym. ok. 600x600x1850. Moc 0,11kW. Pojemność 265l. Klasa energetyczna C. Temperatura max 10°C</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5</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30</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 xml:space="preserve">Zamrażarka o wym. ok. 655x855x2050mm. Moc 0,69kW. Pojemność 700l. Klasa wydajności </w:t>
            </w:r>
            <w:proofErr w:type="spellStart"/>
            <w:r w:rsidRPr="002E44E8">
              <w:rPr>
                <w:rFonts w:ascii="Arial" w:hAnsi="Arial" w:cs="Arial"/>
                <w:sz w:val="20"/>
                <w:szCs w:val="20"/>
              </w:rPr>
              <w:t>energet</w:t>
            </w:r>
            <w:proofErr w:type="spellEnd"/>
            <w:r w:rsidRPr="002E44E8">
              <w:rPr>
                <w:rFonts w:ascii="Arial" w:hAnsi="Arial" w:cs="Arial"/>
                <w:sz w:val="20"/>
                <w:szCs w:val="20"/>
              </w:rPr>
              <w:t>. F</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31</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Regał magazynowy na żywność 1200x500x1972. Stal wysokogatunkowa, półki (5szt.) z perforowanego plastiku do kontaktu z żywnością. Konstrukcja umożliwiająca łatwy demontaż półki.</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32</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Regał magazynowy na żywność 900x500x1972. Stal wysokogatunkowa, półki (5szt.) z perforowanego plastiku do kontaktu z żywnością. Konstrukcja umożliwiająca łatwy demontaż półki.</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33</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Kosz na śmieci o wym. ok. 407x306x725. Pojemność 50l. Otwierany ręcznie przy pomocy wysuwanej do góry pokrywy.</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4</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34</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Stół przyścienny bez półki o wym. ok. 600x600x850. Stal nierdzewna. Konstrukcja skręcana. Możliwość zamontowania podwieszanej szuflady</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4</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35</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 xml:space="preserve">Zestaw dwóch kotłów warzelnych przechylnych </w:t>
            </w:r>
            <w:r w:rsidRPr="002E44E8">
              <w:rPr>
                <w:rFonts w:ascii="Arial" w:hAnsi="Arial" w:cs="Arial"/>
                <w:sz w:val="20"/>
                <w:szCs w:val="20"/>
              </w:rPr>
              <w:lastRenderedPageBreak/>
              <w:t>o wym. ok. 1210x460x890. Moc 15kW. Pojemność 2x30dm</w:t>
            </w:r>
            <w:r w:rsidRPr="002E44E8">
              <w:rPr>
                <w:rFonts w:ascii="Arial" w:hAnsi="Arial" w:cs="Arial"/>
                <w:sz w:val="20"/>
                <w:szCs w:val="20"/>
                <w:vertAlign w:val="superscript"/>
              </w:rPr>
              <w:t>3</w:t>
            </w:r>
            <w:r w:rsidRPr="002E44E8">
              <w:rPr>
                <w:rFonts w:ascii="Arial" w:hAnsi="Arial" w:cs="Arial"/>
                <w:sz w:val="20"/>
                <w:szCs w:val="20"/>
              </w:rPr>
              <w:t>. Średnica zbiornika warzelnego ok 350mm.</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lastRenderedPageBreak/>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36</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Podstawa pod zestaw kotłów warzelnych. Bez półki</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1</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trHeight w:val="1182"/>
          <w:jc w:val="center"/>
        </w:trPr>
        <w:tc>
          <w:tcPr>
            <w:tcW w:w="562"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37</w:t>
            </w:r>
          </w:p>
        </w:tc>
        <w:tc>
          <w:tcPr>
            <w:tcW w:w="2552" w:type="dxa"/>
            <w:vAlign w:val="center"/>
          </w:tcPr>
          <w:p w:rsidR="000A4853" w:rsidRPr="002E44E8" w:rsidRDefault="000A4853" w:rsidP="000A4853">
            <w:pPr>
              <w:rPr>
                <w:rFonts w:ascii="Arial" w:hAnsi="Arial" w:cs="Arial"/>
                <w:sz w:val="20"/>
                <w:szCs w:val="20"/>
              </w:rPr>
            </w:pPr>
            <w:r w:rsidRPr="002E44E8">
              <w:rPr>
                <w:rFonts w:ascii="Arial" w:hAnsi="Arial" w:cs="Arial"/>
                <w:sz w:val="20"/>
                <w:szCs w:val="20"/>
              </w:rPr>
              <w:t>Wózek transportowy o wymiarach ok. 860x540x1260. Wózek czteropółkowy ze stali nierdzewnej. Wózek do samodzielnego montażu. Max udźwig - 75kg–na półkę. Posiada 4 obrotowe gumowe koła, w tym dwa z hamulcami.</w:t>
            </w:r>
          </w:p>
        </w:tc>
        <w:tc>
          <w:tcPr>
            <w:tcW w:w="567"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sidRPr="002E44E8">
              <w:rPr>
                <w:rFonts w:ascii="Arial" w:hAnsi="Arial" w:cs="Arial"/>
                <w:sz w:val="20"/>
                <w:szCs w:val="20"/>
              </w:rPr>
              <w:t>2</w:t>
            </w:r>
          </w:p>
        </w:tc>
        <w:tc>
          <w:tcPr>
            <w:tcW w:w="1559" w:type="dxa"/>
          </w:tcPr>
          <w:p w:rsidR="000A4853" w:rsidRPr="002E44E8" w:rsidRDefault="000A4853" w:rsidP="000A4853">
            <w:pPr>
              <w:jc w:val="center"/>
              <w:rPr>
                <w:rFonts w:ascii="Arial" w:hAnsi="Arial" w:cs="Arial"/>
                <w:sz w:val="20"/>
                <w:szCs w:val="20"/>
              </w:rPr>
            </w:pPr>
          </w:p>
        </w:tc>
        <w:tc>
          <w:tcPr>
            <w:tcW w:w="992" w:type="dxa"/>
          </w:tcPr>
          <w:p w:rsidR="000A4853" w:rsidRPr="002E44E8" w:rsidRDefault="000A4853" w:rsidP="000A4853">
            <w:pPr>
              <w:jc w:val="center"/>
              <w:rPr>
                <w:rFonts w:ascii="Arial" w:hAnsi="Arial" w:cs="Arial"/>
                <w:sz w:val="20"/>
                <w:szCs w:val="20"/>
              </w:rPr>
            </w:pPr>
          </w:p>
        </w:tc>
        <w:tc>
          <w:tcPr>
            <w:tcW w:w="1560" w:type="dxa"/>
          </w:tcPr>
          <w:p w:rsidR="000A4853" w:rsidRPr="002E44E8" w:rsidRDefault="000A4853" w:rsidP="000A4853">
            <w:pPr>
              <w:jc w:val="center"/>
              <w:rPr>
                <w:rFonts w:ascii="Arial" w:hAnsi="Arial" w:cs="Arial"/>
                <w:sz w:val="20"/>
                <w:szCs w:val="20"/>
              </w:rPr>
            </w:pPr>
          </w:p>
        </w:tc>
        <w:tc>
          <w:tcPr>
            <w:tcW w:w="1134" w:type="dxa"/>
          </w:tcPr>
          <w:p w:rsidR="000A4853" w:rsidRPr="002E44E8" w:rsidRDefault="000A4853" w:rsidP="000A4853">
            <w:pPr>
              <w:jc w:val="center"/>
              <w:rPr>
                <w:rFonts w:ascii="Arial" w:hAnsi="Arial" w:cs="Arial"/>
                <w:sz w:val="20"/>
                <w:szCs w:val="20"/>
              </w:rPr>
            </w:pPr>
          </w:p>
        </w:tc>
      </w:tr>
      <w:tr w:rsidR="000A4853" w:rsidRPr="002E44E8" w:rsidTr="00375BA2">
        <w:trPr>
          <w:trHeight w:val="703"/>
          <w:jc w:val="center"/>
        </w:trPr>
        <w:tc>
          <w:tcPr>
            <w:tcW w:w="562" w:type="dxa"/>
            <w:vAlign w:val="center"/>
          </w:tcPr>
          <w:p w:rsidR="000A4853" w:rsidRPr="002E44E8" w:rsidRDefault="000A4853" w:rsidP="000A4853">
            <w:pPr>
              <w:jc w:val="center"/>
              <w:rPr>
                <w:rFonts w:ascii="Arial" w:hAnsi="Arial" w:cs="Arial"/>
                <w:sz w:val="20"/>
                <w:szCs w:val="20"/>
              </w:rPr>
            </w:pPr>
            <w:r>
              <w:rPr>
                <w:rFonts w:ascii="Arial" w:hAnsi="Arial" w:cs="Arial"/>
                <w:sz w:val="20"/>
                <w:szCs w:val="20"/>
              </w:rPr>
              <w:t>38</w:t>
            </w:r>
          </w:p>
        </w:tc>
        <w:tc>
          <w:tcPr>
            <w:tcW w:w="2552" w:type="dxa"/>
            <w:vAlign w:val="center"/>
          </w:tcPr>
          <w:p w:rsidR="000A4853" w:rsidRPr="002E44E8" w:rsidRDefault="000A4853" w:rsidP="000A4853">
            <w:pPr>
              <w:rPr>
                <w:rFonts w:ascii="Arial" w:hAnsi="Arial" w:cs="Arial"/>
                <w:sz w:val="20"/>
                <w:szCs w:val="20"/>
              </w:rPr>
            </w:pPr>
            <w:r>
              <w:rPr>
                <w:rFonts w:ascii="Arial" w:hAnsi="Arial" w:cs="Arial"/>
                <w:sz w:val="20"/>
                <w:szCs w:val="20"/>
              </w:rPr>
              <w:t>Kosz na śmieci. Wykonany ze stali nierdzewnej. Pokrywa otwierana przyciskiem nożnym. Pojemność 5l.</w:t>
            </w:r>
          </w:p>
        </w:tc>
        <w:tc>
          <w:tcPr>
            <w:tcW w:w="567" w:type="dxa"/>
            <w:vAlign w:val="center"/>
          </w:tcPr>
          <w:p w:rsidR="000A4853" w:rsidRPr="002E44E8" w:rsidRDefault="000A4853" w:rsidP="000A4853">
            <w:pPr>
              <w:jc w:val="center"/>
              <w:rPr>
                <w:rFonts w:ascii="Arial" w:hAnsi="Arial" w:cs="Arial"/>
                <w:sz w:val="20"/>
                <w:szCs w:val="20"/>
              </w:rPr>
            </w:pPr>
            <w:r>
              <w:rPr>
                <w:rFonts w:ascii="Arial" w:hAnsi="Arial" w:cs="Arial"/>
                <w:sz w:val="20"/>
                <w:szCs w:val="20"/>
              </w:rPr>
              <w:t xml:space="preserve">Szt. </w:t>
            </w:r>
          </w:p>
        </w:tc>
        <w:tc>
          <w:tcPr>
            <w:tcW w:w="709" w:type="dxa"/>
            <w:vAlign w:val="center"/>
          </w:tcPr>
          <w:p w:rsidR="000A4853" w:rsidRPr="002E44E8" w:rsidRDefault="000A4853" w:rsidP="000A4853">
            <w:pPr>
              <w:jc w:val="center"/>
              <w:rPr>
                <w:rFonts w:ascii="Arial" w:hAnsi="Arial" w:cs="Arial"/>
                <w:sz w:val="20"/>
                <w:szCs w:val="20"/>
              </w:rPr>
            </w:pPr>
            <w:r>
              <w:rPr>
                <w:rFonts w:ascii="Arial" w:hAnsi="Arial" w:cs="Arial"/>
                <w:sz w:val="20"/>
                <w:szCs w:val="20"/>
              </w:rPr>
              <w:t>3</w:t>
            </w:r>
          </w:p>
        </w:tc>
        <w:tc>
          <w:tcPr>
            <w:tcW w:w="1559" w:type="dxa"/>
          </w:tcPr>
          <w:p w:rsidR="000A4853" w:rsidRDefault="000A4853" w:rsidP="000A4853">
            <w:pPr>
              <w:jc w:val="center"/>
              <w:rPr>
                <w:rFonts w:ascii="Arial" w:hAnsi="Arial" w:cs="Arial"/>
                <w:sz w:val="20"/>
                <w:szCs w:val="20"/>
              </w:rPr>
            </w:pPr>
          </w:p>
        </w:tc>
        <w:tc>
          <w:tcPr>
            <w:tcW w:w="992" w:type="dxa"/>
          </w:tcPr>
          <w:p w:rsidR="000A4853" w:rsidRDefault="000A4853" w:rsidP="000A4853">
            <w:pPr>
              <w:jc w:val="center"/>
              <w:rPr>
                <w:rFonts w:ascii="Arial" w:hAnsi="Arial" w:cs="Arial"/>
                <w:sz w:val="20"/>
                <w:szCs w:val="20"/>
              </w:rPr>
            </w:pPr>
          </w:p>
        </w:tc>
        <w:tc>
          <w:tcPr>
            <w:tcW w:w="1560" w:type="dxa"/>
          </w:tcPr>
          <w:p w:rsidR="000A4853" w:rsidRDefault="000A4853" w:rsidP="000A4853">
            <w:pPr>
              <w:jc w:val="center"/>
              <w:rPr>
                <w:rFonts w:ascii="Arial" w:hAnsi="Arial" w:cs="Arial"/>
                <w:sz w:val="20"/>
                <w:szCs w:val="20"/>
              </w:rPr>
            </w:pPr>
          </w:p>
        </w:tc>
        <w:tc>
          <w:tcPr>
            <w:tcW w:w="1134" w:type="dxa"/>
          </w:tcPr>
          <w:p w:rsidR="000A4853" w:rsidRDefault="000A4853" w:rsidP="000A4853">
            <w:pPr>
              <w:jc w:val="center"/>
              <w:rPr>
                <w:rFonts w:ascii="Arial" w:hAnsi="Arial" w:cs="Arial"/>
                <w:sz w:val="20"/>
                <w:szCs w:val="20"/>
              </w:rPr>
            </w:pPr>
          </w:p>
        </w:tc>
      </w:tr>
      <w:tr w:rsidR="000A4853" w:rsidRPr="002E44E8" w:rsidTr="00375BA2">
        <w:trPr>
          <w:trHeight w:val="700"/>
          <w:jc w:val="center"/>
        </w:trPr>
        <w:tc>
          <w:tcPr>
            <w:tcW w:w="562" w:type="dxa"/>
            <w:vAlign w:val="center"/>
          </w:tcPr>
          <w:p w:rsidR="000A4853" w:rsidRDefault="000A4853" w:rsidP="000A4853">
            <w:pPr>
              <w:jc w:val="center"/>
              <w:rPr>
                <w:rFonts w:ascii="Arial" w:hAnsi="Arial" w:cs="Arial"/>
                <w:sz w:val="20"/>
                <w:szCs w:val="20"/>
              </w:rPr>
            </w:pPr>
            <w:r>
              <w:rPr>
                <w:rFonts w:ascii="Arial" w:hAnsi="Arial" w:cs="Arial"/>
                <w:sz w:val="20"/>
                <w:szCs w:val="20"/>
              </w:rPr>
              <w:t>39</w:t>
            </w:r>
          </w:p>
        </w:tc>
        <w:tc>
          <w:tcPr>
            <w:tcW w:w="2552" w:type="dxa"/>
            <w:vAlign w:val="center"/>
          </w:tcPr>
          <w:p w:rsidR="000A4853" w:rsidRPr="00696ED2" w:rsidRDefault="000A4853" w:rsidP="000A4853">
            <w:pPr>
              <w:rPr>
                <w:rFonts w:ascii="Arial" w:hAnsi="Arial" w:cs="Arial"/>
                <w:sz w:val="20"/>
                <w:szCs w:val="20"/>
              </w:rPr>
            </w:pPr>
            <w:r w:rsidRPr="00696ED2">
              <w:rPr>
                <w:rFonts w:ascii="Arial" w:hAnsi="Arial" w:cs="Arial"/>
                <w:sz w:val="20"/>
                <w:szCs w:val="20"/>
              </w:rPr>
              <w:t>Kosz na śmieci. Wykonany ze stali nierdzewnej. Pokrywa otwierana przyciskiem nożnym. Pojemność 30l.</w:t>
            </w:r>
          </w:p>
        </w:tc>
        <w:tc>
          <w:tcPr>
            <w:tcW w:w="567" w:type="dxa"/>
            <w:vAlign w:val="center"/>
          </w:tcPr>
          <w:p w:rsidR="000A4853" w:rsidRPr="002E44E8" w:rsidRDefault="000A4853" w:rsidP="000A4853">
            <w:pPr>
              <w:jc w:val="center"/>
              <w:rPr>
                <w:rFonts w:ascii="Arial" w:hAnsi="Arial" w:cs="Arial"/>
                <w:sz w:val="20"/>
                <w:szCs w:val="20"/>
              </w:rPr>
            </w:pPr>
            <w:r>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Pr>
                <w:rFonts w:ascii="Arial" w:hAnsi="Arial" w:cs="Arial"/>
                <w:sz w:val="20"/>
                <w:szCs w:val="20"/>
              </w:rPr>
              <w:t>17</w:t>
            </w:r>
          </w:p>
        </w:tc>
        <w:tc>
          <w:tcPr>
            <w:tcW w:w="1559" w:type="dxa"/>
          </w:tcPr>
          <w:p w:rsidR="000A4853" w:rsidRDefault="000A4853" w:rsidP="000A4853">
            <w:pPr>
              <w:jc w:val="center"/>
              <w:rPr>
                <w:rFonts w:ascii="Arial" w:hAnsi="Arial" w:cs="Arial"/>
                <w:sz w:val="20"/>
                <w:szCs w:val="20"/>
              </w:rPr>
            </w:pPr>
          </w:p>
        </w:tc>
        <w:tc>
          <w:tcPr>
            <w:tcW w:w="992" w:type="dxa"/>
          </w:tcPr>
          <w:p w:rsidR="000A4853" w:rsidRDefault="000A4853" w:rsidP="000A4853">
            <w:pPr>
              <w:jc w:val="center"/>
              <w:rPr>
                <w:rFonts w:ascii="Arial" w:hAnsi="Arial" w:cs="Arial"/>
                <w:sz w:val="20"/>
                <w:szCs w:val="20"/>
              </w:rPr>
            </w:pPr>
          </w:p>
        </w:tc>
        <w:tc>
          <w:tcPr>
            <w:tcW w:w="1560" w:type="dxa"/>
          </w:tcPr>
          <w:p w:rsidR="000A4853" w:rsidRDefault="000A4853" w:rsidP="000A4853">
            <w:pPr>
              <w:jc w:val="center"/>
              <w:rPr>
                <w:rFonts w:ascii="Arial" w:hAnsi="Arial" w:cs="Arial"/>
                <w:sz w:val="20"/>
                <w:szCs w:val="20"/>
              </w:rPr>
            </w:pPr>
          </w:p>
        </w:tc>
        <w:tc>
          <w:tcPr>
            <w:tcW w:w="1134" w:type="dxa"/>
          </w:tcPr>
          <w:p w:rsidR="000A4853" w:rsidRDefault="000A4853" w:rsidP="000A4853">
            <w:pPr>
              <w:jc w:val="center"/>
              <w:rPr>
                <w:rFonts w:ascii="Arial" w:hAnsi="Arial" w:cs="Arial"/>
                <w:sz w:val="20"/>
                <w:szCs w:val="20"/>
              </w:rPr>
            </w:pPr>
          </w:p>
        </w:tc>
      </w:tr>
      <w:tr w:rsidR="000A4853" w:rsidRPr="002E44E8" w:rsidTr="00375BA2">
        <w:trPr>
          <w:trHeight w:val="540"/>
          <w:jc w:val="center"/>
        </w:trPr>
        <w:tc>
          <w:tcPr>
            <w:tcW w:w="562" w:type="dxa"/>
            <w:vAlign w:val="center"/>
          </w:tcPr>
          <w:p w:rsidR="000A4853" w:rsidRDefault="000A4853" w:rsidP="000A4853">
            <w:pPr>
              <w:jc w:val="center"/>
              <w:rPr>
                <w:rFonts w:ascii="Arial" w:hAnsi="Arial" w:cs="Arial"/>
                <w:sz w:val="20"/>
                <w:szCs w:val="20"/>
              </w:rPr>
            </w:pPr>
            <w:r>
              <w:rPr>
                <w:rFonts w:ascii="Arial" w:hAnsi="Arial" w:cs="Arial"/>
                <w:sz w:val="20"/>
                <w:szCs w:val="20"/>
              </w:rPr>
              <w:t>40</w:t>
            </w:r>
          </w:p>
        </w:tc>
        <w:tc>
          <w:tcPr>
            <w:tcW w:w="2552" w:type="dxa"/>
            <w:vAlign w:val="center"/>
          </w:tcPr>
          <w:p w:rsidR="000A4853" w:rsidRPr="00696ED2" w:rsidRDefault="000A4853" w:rsidP="000A4853">
            <w:pPr>
              <w:rPr>
                <w:rFonts w:ascii="Arial" w:hAnsi="Arial" w:cs="Arial"/>
                <w:sz w:val="20"/>
                <w:szCs w:val="20"/>
              </w:rPr>
            </w:pPr>
            <w:r w:rsidRPr="00696ED2">
              <w:rPr>
                <w:rFonts w:ascii="Arial" w:hAnsi="Arial" w:cs="Arial"/>
                <w:sz w:val="20"/>
                <w:szCs w:val="20"/>
              </w:rPr>
              <w:t xml:space="preserve">Kosz na śmieci ze stali nierdzewnej. Cichy mechanizm otwierania poprzez lekkie naciśnięcie dłonią. Pojemność min. 30l. max. 40l. </w:t>
            </w:r>
          </w:p>
        </w:tc>
        <w:tc>
          <w:tcPr>
            <w:tcW w:w="567" w:type="dxa"/>
            <w:vAlign w:val="center"/>
          </w:tcPr>
          <w:p w:rsidR="000A4853" w:rsidRPr="002E44E8" w:rsidRDefault="000A4853" w:rsidP="000A4853">
            <w:pPr>
              <w:jc w:val="center"/>
              <w:rPr>
                <w:rFonts w:ascii="Arial" w:hAnsi="Arial" w:cs="Arial"/>
                <w:sz w:val="20"/>
                <w:szCs w:val="20"/>
              </w:rPr>
            </w:pPr>
            <w:r>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Pr>
                <w:rFonts w:ascii="Arial" w:hAnsi="Arial" w:cs="Arial"/>
                <w:sz w:val="20"/>
                <w:szCs w:val="20"/>
              </w:rPr>
              <w:t>10</w:t>
            </w:r>
          </w:p>
        </w:tc>
        <w:tc>
          <w:tcPr>
            <w:tcW w:w="1559" w:type="dxa"/>
          </w:tcPr>
          <w:p w:rsidR="000A4853" w:rsidRDefault="000A4853" w:rsidP="000A4853">
            <w:pPr>
              <w:jc w:val="center"/>
              <w:rPr>
                <w:rFonts w:ascii="Arial" w:hAnsi="Arial" w:cs="Arial"/>
                <w:sz w:val="20"/>
                <w:szCs w:val="20"/>
              </w:rPr>
            </w:pPr>
          </w:p>
        </w:tc>
        <w:tc>
          <w:tcPr>
            <w:tcW w:w="992" w:type="dxa"/>
          </w:tcPr>
          <w:p w:rsidR="000A4853" w:rsidRDefault="000A4853" w:rsidP="000A4853">
            <w:pPr>
              <w:jc w:val="center"/>
              <w:rPr>
                <w:rFonts w:ascii="Arial" w:hAnsi="Arial" w:cs="Arial"/>
                <w:sz w:val="20"/>
                <w:szCs w:val="20"/>
              </w:rPr>
            </w:pPr>
          </w:p>
        </w:tc>
        <w:tc>
          <w:tcPr>
            <w:tcW w:w="1560" w:type="dxa"/>
          </w:tcPr>
          <w:p w:rsidR="000A4853" w:rsidRDefault="000A4853" w:rsidP="000A4853">
            <w:pPr>
              <w:jc w:val="center"/>
              <w:rPr>
                <w:rFonts w:ascii="Arial" w:hAnsi="Arial" w:cs="Arial"/>
                <w:sz w:val="20"/>
                <w:szCs w:val="20"/>
              </w:rPr>
            </w:pPr>
          </w:p>
        </w:tc>
        <w:tc>
          <w:tcPr>
            <w:tcW w:w="1134" w:type="dxa"/>
          </w:tcPr>
          <w:p w:rsidR="000A4853" w:rsidRDefault="000A4853" w:rsidP="000A4853">
            <w:pPr>
              <w:jc w:val="center"/>
              <w:rPr>
                <w:rFonts w:ascii="Arial" w:hAnsi="Arial" w:cs="Arial"/>
                <w:sz w:val="20"/>
                <w:szCs w:val="20"/>
              </w:rPr>
            </w:pPr>
          </w:p>
        </w:tc>
      </w:tr>
      <w:tr w:rsidR="000A4853" w:rsidRPr="002E44E8" w:rsidTr="00375BA2">
        <w:trPr>
          <w:trHeight w:val="564"/>
          <w:jc w:val="center"/>
        </w:trPr>
        <w:tc>
          <w:tcPr>
            <w:tcW w:w="562" w:type="dxa"/>
            <w:vAlign w:val="center"/>
          </w:tcPr>
          <w:p w:rsidR="000A4853" w:rsidRPr="002E44E8" w:rsidRDefault="000A4853" w:rsidP="000A4853">
            <w:pPr>
              <w:jc w:val="center"/>
              <w:rPr>
                <w:rFonts w:ascii="Arial" w:hAnsi="Arial" w:cs="Arial"/>
                <w:sz w:val="20"/>
                <w:szCs w:val="20"/>
              </w:rPr>
            </w:pPr>
            <w:r>
              <w:rPr>
                <w:rFonts w:ascii="Arial" w:hAnsi="Arial" w:cs="Arial"/>
                <w:sz w:val="20"/>
                <w:szCs w:val="20"/>
              </w:rPr>
              <w:t>41</w:t>
            </w:r>
          </w:p>
        </w:tc>
        <w:tc>
          <w:tcPr>
            <w:tcW w:w="2552" w:type="dxa"/>
            <w:vAlign w:val="center"/>
          </w:tcPr>
          <w:p w:rsidR="000A4853" w:rsidRPr="002E44E8" w:rsidRDefault="000A4853" w:rsidP="000A4853">
            <w:pPr>
              <w:rPr>
                <w:rFonts w:ascii="Arial" w:hAnsi="Arial" w:cs="Arial"/>
                <w:sz w:val="20"/>
                <w:szCs w:val="20"/>
              </w:rPr>
            </w:pPr>
            <w:r>
              <w:rPr>
                <w:rFonts w:ascii="Arial" w:hAnsi="Arial" w:cs="Arial"/>
                <w:sz w:val="20"/>
                <w:szCs w:val="20"/>
              </w:rPr>
              <w:t xml:space="preserve">Szczotka do </w:t>
            </w:r>
            <w:proofErr w:type="spellStart"/>
            <w:r>
              <w:rPr>
                <w:rFonts w:ascii="Arial" w:hAnsi="Arial" w:cs="Arial"/>
                <w:sz w:val="20"/>
                <w:szCs w:val="20"/>
              </w:rPr>
              <w:t>wc</w:t>
            </w:r>
            <w:proofErr w:type="spellEnd"/>
            <w:r>
              <w:rPr>
                <w:rFonts w:ascii="Arial" w:hAnsi="Arial" w:cs="Arial"/>
                <w:sz w:val="20"/>
                <w:szCs w:val="20"/>
              </w:rPr>
              <w:t xml:space="preserve"> w stojaku. Wolnostojąca wykonana ze stali nierdzewnej.</w:t>
            </w:r>
          </w:p>
        </w:tc>
        <w:tc>
          <w:tcPr>
            <w:tcW w:w="567" w:type="dxa"/>
            <w:vAlign w:val="center"/>
          </w:tcPr>
          <w:p w:rsidR="000A4853" w:rsidRPr="002E44E8" w:rsidRDefault="000A4853" w:rsidP="000A4853">
            <w:pPr>
              <w:jc w:val="center"/>
              <w:rPr>
                <w:rFonts w:ascii="Arial" w:hAnsi="Arial" w:cs="Arial"/>
                <w:sz w:val="20"/>
                <w:szCs w:val="20"/>
              </w:rPr>
            </w:pPr>
            <w:r>
              <w:rPr>
                <w:rFonts w:ascii="Arial" w:hAnsi="Arial" w:cs="Arial"/>
                <w:sz w:val="20"/>
                <w:szCs w:val="20"/>
              </w:rPr>
              <w:t>Szt.</w:t>
            </w:r>
          </w:p>
        </w:tc>
        <w:tc>
          <w:tcPr>
            <w:tcW w:w="709" w:type="dxa"/>
            <w:vAlign w:val="center"/>
          </w:tcPr>
          <w:p w:rsidR="000A4853" w:rsidRPr="002E44E8" w:rsidRDefault="000A4853" w:rsidP="000A4853">
            <w:pPr>
              <w:jc w:val="center"/>
              <w:rPr>
                <w:rFonts w:ascii="Arial" w:hAnsi="Arial" w:cs="Arial"/>
                <w:sz w:val="20"/>
                <w:szCs w:val="20"/>
              </w:rPr>
            </w:pPr>
            <w:r>
              <w:rPr>
                <w:rFonts w:ascii="Arial" w:hAnsi="Arial" w:cs="Arial"/>
                <w:sz w:val="20"/>
                <w:szCs w:val="20"/>
              </w:rPr>
              <w:t>25</w:t>
            </w:r>
          </w:p>
        </w:tc>
        <w:tc>
          <w:tcPr>
            <w:tcW w:w="1559" w:type="dxa"/>
          </w:tcPr>
          <w:p w:rsidR="000A4853" w:rsidRDefault="000A4853" w:rsidP="000A4853">
            <w:pPr>
              <w:jc w:val="center"/>
              <w:rPr>
                <w:rFonts w:ascii="Arial" w:hAnsi="Arial" w:cs="Arial"/>
                <w:sz w:val="20"/>
                <w:szCs w:val="20"/>
              </w:rPr>
            </w:pPr>
          </w:p>
        </w:tc>
        <w:tc>
          <w:tcPr>
            <w:tcW w:w="992" w:type="dxa"/>
          </w:tcPr>
          <w:p w:rsidR="000A4853" w:rsidRDefault="000A4853" w:rsidP="000A4853">
            <w:pPr>
              <w:jc w:val="center"/>
              <w:rPr>
                <w:rFonts w:ascii="Arial" w:hAnsi="Arial" w:cs="Arial"/>
                <w:sz w:val="20"/>
                <w:szCs w:val="20"/>
              </w:rPr>
            </w:pPr>
          </w:p>
        </w:tc>
        <w:tc>
          <w:tcPr>
            <w:tcW w:w="1560" w:type="dxa"/>
          </w:tcPr>
          <w:p w:rsidR="000A4853" w:rsidRDefault="000A4853" w:rsidP="000A4853">
            <w:pPr>
              <w:jc w:val="center"/>
              <w:rPr>
                <w:rFonts w:ascii="Arial" w:hAnsi="Arial" w:cs="Arial"/>
                <w:sz w:val="20"/>
                <w:szCs w:val="20"/>
              </w:rPr>
            </w:pPr>
          </w:p>
        </w:tc>
        <w:tc>
          <w:tcPr>
            <w:tcW w:w="1134" w:type="dxa"/>
          </w:tcPr>
          <w:p w:rsidR="000A4853" w:rsidRDefault="000A4853" w:rsidP="000A4853">
            <w:pPr>
              <w:jc w:val="center"/>
              <w:rPr>
                <w:rFonts w:ascii="Arial" w:hAnsi="Arial" w:cs="Arial"/>
                <w:sz w:val="20"/>
                <w:szCs w:val="20"/>
              </w:rPr>
            </w:pPr>
          </w:p>
        </w:tc>
      </w:tr>
    </w:tbl>
    <w:p w:rsidR="008F5D9C" w:rsidRPr="008F5D9C" w:rsidRDefault="008F5D9C" w:rsidP="008F5D9C">
      <w:pPr>
        <w:spacing w:after="120" w:line="360" w:lineRule="auto"/>
        <w:rPr>
          <w:rFonts w:ascii="Arial" w:eastAsia="Calibri" w:hAnsi="Arial" w:cs="Arial"/>
          <w:b/>
        </w:rPr>
      </w:pPr>
      <w:r w:rsidRPr="008F5D9C">
        <w:rPr>
          <w:rFonts w:ascii="Arial" w:eastAsia="Calibri" w:hAnsi="Arial" w:cs="Arial"/>
          <w:b/>
        </w:rPr>
        <w:t xml:space="preserve">Kolorystykę całego asortymentu należy uzgodnić z Zamawiającym w późniejszym terminie. </w:t>
      </w:r>
    </w:p>
    <w:p w:rsidR="00B9478E" w:rsidRPr="00B9478E" w:rsidRDefault="00B9478E" w:rsidP="00B9478E">
      <w:pPr>
        <w:spacing w:after="120" w:line="360" w:lineRule="auto"/>
        <w:rPr>
          <w:rFonts w:ascii="Arial" w:eastAsia="Calibri" w:hAnsi="Arial" w:cs="Arial"/>
          <w:b/>
          <w:color w:val="FF0000"/>
        </w:rPr>
      </w:pPr>
      <w:r w:rsidRPr="00B9478E">
        <w:rPr>
          <w:rFonts w:ascii="Arial" w:eastAsia="Calibri" w:hAnsi="Arial" w:cs="Arial"/>
          <w:b/>
          <w:color w:val="FF0000"/>
        </w:rPr>
        <w:t>Wykonawca dostarczy przedmiot zamówienia w miejsce wskazane przez Zamawiającego. Przed montażem Wykonawca przewiezie towar z powyższego miejsca do budynku przedszkola.</w:t>
      </w:r>
    </w:p>
    <w:p w:rsidR="00B9478E" w:rsidRPr="002E44E8" w:rsidRDefault="00B9478E">
      <w:pPr>
        <w:rPr>
          <w:rFonts w:ascii="Arial" w:hAnsi="Arial" w:cs="Arial"/>
          <w:sz w:val="20"/>
          <w:szCs w:val="20"/>
        </w:rPr>
      </w:pPr>
    </w:p>
    <w:sectPr w:rsidR="00B9478E" w:rsidRPr="002E44E8" w:rsidSect="004E4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B2305"/>
    <w:multiLevelType w:val="hybridMultilevel"/>
    <w:tmpl w:val="E940C948"/>
    <w:lvl w:ilvl="0" w:tplc="3D149FAC">
      <w:start w:val="1"/>
      <w:numFmt w:val="bullet"/>
      <w:lvlText w:val=""/>
      <w:lvlJc w:val="left"/>
      <w:pPr>
        <w:ind w:left="360" w:hanging="360"/>
      </w:pPr>
      <w:rPr>
        <w:rFonts w:ascii="Symbol" w:hAnsi="Symbol" w:hint="default"/>
        <w:sz w:val="1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FF"/>
    <w:rsid w:val="00002298"/>
    <w:rsid w:val="000A4853"/>
    <w:rsid w:val="000E0B77"/>
    <w:rsid w:val="000E364B"/>
    <w:rsid w:val="000F089C"/>
    <w:rsid w:val="000F14FD"/>
    <w:rsid w:val="00106DC8"/>
    <w:rsid w:val="001542D7"/>
    <w:rsid w:val="001C1062"/>
    <w:rsid w:val="00215893"/>
    <w:rsid w:val="0024188B"/>
    <w:rsid w:val="00265F1B"/>
    <w:rsid w:val="002E44E8"/>
    <w:rsid w:val="003066F2"/>
    <w:rsid w:val="00356D7C"/>
    <w:rsid w:val="00375BA2"/>
    <w:rsid w:val="003F2C39"/>
    <w:rsid w:val="00404D3B"/>
    <w:rsid w:val="00472417"/>
    <w:rsid w:val="004E4D91"/>
    <w:rsid w:val="00510A47"/>
    <w:rsid w:val="00520475"/>
    <w:rsid w:val="00521258"/>
    <w:rsid w:val="005259F7"/>
    <w:rsid w:val="00576CDC"/>
    <w:rsid w:val="005A17DB"/>
    <w:rsid w:val="00611515"/>
    <w:rsid w:val="00696ED2"/>
    <w:rsid w:val="006B1048"/>
    <w:rsid w:val="00704F60"/>
    <w:rsid w:val="007160D4"/>
    <w:rsid w:val="00740BD6"/>
    <w:rsid w:val="00791026"/>
    <w:rsid w:val="007F1C85"/>
    <w:rsid w:val="007F73A0"/>
    <w:rsid w:val="008A2FD7"/>
    <w:rsid w:val="008D6DF3"/>
    <w:rsid w:val="008F5D9C"/>
    <w:rsid w:val="0091596B"/>
    <w:rsid w:val="00982D95"/>
    <w:rsid w:val="009C18D0"/>
    <w:rsid w:val="009E3BD6"/>
    <w:rsid w:val="00A778A0"/>
    <w:rsid w:val="00AC72B4"/>
    <w:rsid w:val="00B360FF"/>
    <w:rsid w:val="00B57C94"/>
    <w:rsid w:val="00B67BD4"/>
    <w:rsid w:val="00B9478E"/>
    <w:rsid w:val="00BA1B18"/>
    <w:rsid w:val="00BB127C"/>
    <w:rsid w:val="00BB6EE3"/>
    <w:rsid w:val="00BC249E"/>
    <w:rsid w:val="00BF3C3C"/>
    <w:rsid w:val="00C26BD1"/>
    <w:rsid w:val="00C34177"/>
    <w:rsid w:val="00C741D3"/>
    <w:rsid w:val="00CC2F54"/>
    <w:rsid w:val="00CC4521"/>
    <w:rsid w:val="00CC7BF0"/>
    <w:rsid w:val="00FC6D49"/>
    <w:rsid w:val="00FF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3EF4E-48CB-4E24-A5E0-00E9489A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F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59F7"/>
    <w:pPr>
      <w:suppressAutoHyphens/>
      <w:spacing w:after="0" w:line="240" w:lineRule="auto"/>
      <w:ind w:left="720"/>
    </w:pPr>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BC24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1671</Words>
  <Characters>10027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Tryk</cp:lastModifiedBy>
  <cp:revision>3</cp:revision>
  <cp:lastPrinted>2022-04-26T12:35:00Z</cp:lastPrinted>
  <dcterms:created xsi:type="dcterms:W3CDTF">2022-04-26T12:31:00Z</dcterms:created>
  <dcterms:modified xsi:type="dcterms:W3CDTF">2022-04-26T12:56:00Z</dcterms:modified>
</cp:coreProperties>
</file>