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E96077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21226E" w:rsidRDefault="00E05C13" w:rsidP="0025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art. 2 ust. 1 ustawy</w:t>
            </w:r>
            <w:r w:rsidR="00467552" w:rsidRPr="002122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z dnia 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6 września 2001</w:t>
            </w:r>
            <w:r w:rsidR="00467552" w:rsidRPr="002122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r. 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 dostępie do informacji publicznej </w:t>
            </w:r>
            <w:r w:rsidR="00467552" w:rsidRPr="002122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="0046755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t.j</w:t>
            </w:r>
            <w:proofErr w:type="spellEnd"/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. </w:t>
            </w:r>
            <w:r w:rsidR="0046755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Dz. U. z 2015</w:t>
            </w:r>
            <w:r w:rsidR="00467552" w:rsidRPr="002122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r.</w:t>
            </w:r>
            <w:r w:rsidR="0046755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poz. 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2058)</w:t>
            </w:r>
          </w:p>
        </w:tc>
      </w:tr>
    </w:tbl>
    <w:p w:rsidR="00467552" w:rsidRPr="00325D3E" w:rsidRDefault="00467552" w:rsidP="00607238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E96077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D773A8" w:rsidRDefault="00E05C13" w:rsidP="00E0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Wniosek</w:t>
            </w:r>
          </w:p>
        </w:tc>
      </w:tr>
    </w:tbl>
    <w:p w:rsidR="00467552" w:rsidRPr="00325D3E" w:rsidRDefault="00467552" w:rsidP="00822A65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E96077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5D3E">
              <w:rPr>
                <w:rFonts w:ascii="Tahoma" w:hAnsi="Tahoma" w:cs="Tahoma"/>
                <w:sz w:val="20"/>
                <w:szCs w:val="20"/>
              </w:rPr>
              <w:t>brak</w:t>
            </w:r>
          </w:p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7552" w:rsidRPr="00325D3E" w:rsidRDefault="00467552" w:rsidP="00822A65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E96077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E05C13" w:rsidP="0025271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Udostępnianie informacji publicznej na wniosek następuje bez zbędnej zwłoki, nie później jednak niż w terminie 1</w:t>
            </w:r>
            <w:r w:rsidR="0025271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4 dni od dnia złożenia wniosku, z zastrzeżeniem art. 13 ust. 2 ustawy</w:t>
            </w:r>
          </w:p>
        </w:tc>
      </w:tr>
    </w:tbl>
    <w:p w:rsidR="00467552" w:rsidRPr="00325D3E" w:rsidRDefault="00467552" w:rsidP="00AA4FCF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E96077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D773A8" w:rsidRDefault="00467552" w:rsidP="00D7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D773A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Odwołanie wnosi się do Samorządowego Kolegium Odwoławczego w Bydgoszczy za</w:t>
            </w:r>
          </w:p>
          <w:p w:rsidR="00467552" w:rsidRPr="00325D3E" w:rsidRDefault="00467552" w:rsidP="0025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73A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pośrednictwem Burmistrza Sępólna Krajeńskiego w termin</w:t>
            </w:r>
            <w:r w:rsidR="0025271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ie 1</w:t>
            </w:r>
            <w:r w:rsidRPr="00D773A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4 dni od dnia </w:t>
            </w:r>
            <w:r w:rsidR="0025271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doręczenia decyzji o odmowie udostępnienia informacji publicznej oraz decyzji o umorzeniu postępowania o udostępnienie informacji w przypadku określonym w art. 14 ust. 2 ustawy</w:t>
            </w:r>
          </w:p>
        </w:tc>
      </w:tr>
    </w:tbl>
    <w:p w:rsidR="00467552" w:rsidRPr="00325D3E" w:rsidRDefault="00467552" w:rsidP="00AA4FCF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E96077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7552" w:rsidRPr="00325D3E" w:rsidRDefault="0046755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p w:rsidR="00467552" w:rsidRPr="00325D3E" w:rsidRDefault="00467552">
      <w:pPr>
        <w:rPr>
          <w:rFonts w:ascii="Tahoma" w:hAnsi="Tahoma" w:cs="Tahoma"/>
          <w:sz w:val="20"/>
          <w:szCs w:val="20"/>
        </w:rPr>
      </w:pPr>
    </w:p>
    <w:p w:rsidR="00467552" w:rsidRPr="00325D3E" w:rsidRDefault="00467552" w:rsidP="00544CCB">
      <w:pPr>
        <w:jc w:val="right"/>
        <w:rPr>
          <w:rFonts w:ascii="Tahoma" w:hAnsi="Tahoma" w:cs="Tahoma"/>
          <w:sz w:val="20"/>
          <w:szCs w:val="20"/>
        </w:rPr>
      </w:pPr>
    </w:p>
    <w:sectPr w:rsidR="00467552" w:rsidRPr="00325D3E" w:rsidSect="00A129FF">
      <w:headerReference w:type="default" r:id="rId12"/>
      <w:footerReference w:type="default" r:id="rId13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03" w:rsidRDefault="00902603" w:rsidP="00FD0FAE">
      <w:pPr>
        <w:spacing w:after="0" w:line="240" w:lineRule="auto"/>
      </w:pPr>
      <w:r>
        <w:separator/>
      </w:r>
    </w:p>
  </w:endnote>
  <w:endnote w:type="continuationSeparator" w:id="0">
    <w:p w:rsidR="00902603" w:rsidRDefault="00902603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52719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52719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03" w:rsidRDefault="00902603" w:rsidP="00FD0FAE">
      <w:pPr>
        <w:spacing w:after="0" w:line="240" w:lineRule="auto"/>
      </w:pPr>
      <w:r>
        <w:separator/>
      </w:r>
    </w:p>
  </w:footnote>
  <w:footnote w:type="continuationSeparator" w:id="0">
    <w:p w:rsidR="00902603" w:rsidRDefault="00902603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467552" w:rsidP="00434292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FF4D4C" w:rsidRDefault="00E96077" w:rsidP="00E317A9">
          <w:pPr>
            <w:spacing w:after="0" w:line="240" w:lineRule="auto"/>
            <w:jc w:val="center"/>
            <w:rPr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17A9">
            <w:rPr>
              <w:rFonts w:ascii="Calibri" w:hAnsi="Calibri"/>
              <w:sz w:val="20"/>
              <w:szCs w:val="22"/>
            </w:rPr>
            <w:t>Udostępnienie informacji publicznej</w:t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E05C13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</w:t>
          </w:r>
          <w:r w:rsidR="00E317A9">
            <w:rPr>
              <w:rFonts w:ascii="Calibri" w:hAnsi="Calibri"/>
              <w:sz w:val="16"/>
              <w:szCs w:val="22"/>
            </w:rPr>
            <w:t>-16:00; śr., czw. 7:30-15:30; pt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+48 52 3894210, tel. +48 52 3894230, fax. +48 52 3894220,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nr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konta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E05C13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47"/>
    <w:rsid w:val="000248ED"/>
    <w:rsid w:val="00052F9F"/>
    <w:rsid w:val="00061849"/>
    <w:rsid w:val="00110E78"/>
    <w:rsid w:val="0014216D"/>
    <w:rsid w:val="00147E0F"/>
    <w:rsid w:val="00187688"/>
    <w:rsid w:val="00197904"/>
    <w:rsid w:val="001A7B5F"/>
    <w:rsid w:val="001F214B"/>
    <w:rsid w:val="0021226E"/>
    <w:rsid w:val="002307E0"/>
    <w:rsid w:val="00252719"/>
    <w:rsid w:val="002838C2"/>
    <w:rsid w:val="002C5047"/>
    <w:rsid w:val="00325D3E"/>
    <w:rsid w:val="00327D9C"/>
    <w:rsid w:val="003A58B0"/>
    <w:rsid w:val="003D2651"/>
    <w:rsid w:val="00434292"/>
    <w:rsid w:val="004557CF"/>
    <w:rsid w:val="00467552"/>
    <w:rsid w:val="004A5D1E"/>
    <w:rsid w:val="004C448D"/>
    <w:rsid w:val="00527A21"/>
    <w:rsid w:val="00544CCB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822A65"/>
    <w:rsid w:val="008255FF"/>
    <w:rsid w:val="00831655"/>
    <w:rsid w:val="00902603"/>
    <w:rsid w:val="00912037"/>
    <w:rsid w:val="00926D56"/>
    <w:rsid w:val="009B34EF"/>
    <w:rsid w:val="00A129FF"/>
    <w:rsid w:val="00A42ED8"/>
    <w:rsid w:val="00A840EA"/>
    <w:rsid w:val="00AA4FCF"/>
    <w:rsid w:val="00B15229"/>
    <w:rsid w:val="00BC7E06"/>
    <w:rsid w:val="00C26A71"/>
    <w:rsid w:val="00C83F7F"/>
    <w:rsid w:val="00CE5D9D"/>
    <w:rsid w:val="00D12136"/>
    <w:rsid w:val="00D268D6"/>
    <w:rsid w:val="00D4508C"/>
    <w:rsid w:val="00D773A8"/>
    <w:rsid w:val="00DA73BD"/>
    <w:rsid w:val="00DE0960"/>
    <w:rsid w:val="00E05C13"/>
    <w:rsid w:val="00E30487"/>
    <w:rsid w:val="00E317A9"/>
    <w:rsid w:val="00E96077"/>
    <w:rsid w:val="00EB1D25"/>
    <w:rsid w:val="00EE58A5"/>
    <w:rsid w:val="00F05046"/>
    <w:rsid w:val="00F427F4"/>
    <w:rsid w:val="00F5632A"/>
    <w:rsid w:val="00F9371A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C83D79-216D-45FD-81A2-8C6C41E5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4</cp:revision>
  <cp:lastPrinted>2016-01-26T07:50:00Z</cp:lastPrinted>
  <dcterms:created xsi:type="dcterms:W3CDTF">2016-01-26T08:02:00Z</dcterms:created>
  <dcterms:modified xsi:type="dcterms:W3CDTF">2016-01-26T08:19:00Z</dcterms:modified>
</cp:coreProperties>
</file>